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0F65" w14:textId="77777777" w:rsidR="00CB7AB7" w:rsidRPr="0082657B" w:rsidRDefault="00CB7AB7" w:rsidP="00CB7AB7">
      <w:pPr>
        <w:pStyle w:val="PGE-NotaExplicativa"/>
        <w:rPr>
          <w:highlight w:val="yellow"/>
        </w:rPr>
      </w:pPr>
      <w:r w:rsidRPr="0082657B">
        <w:rPr>
          <w:highlight w:val="yellow"/>
        </w:rPr>
        <w:t>Notas Explicativas:</w:t>
      </w:r>
    </w:p>
    <w:p w14:paraId="22137A52"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0487374"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68216E9"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7B5C674"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738B39DD" w14:textId="77777777" w:rsidR="000309BB" w:rsidRDefault="0026041F" w:rsidP="002F1AA9">
      <w:pPr>
        <w:pStyle w:val="Ttulo"/>
      </w:pPr>
      <w:r>
        <w:t xml:space="preserve">EDITAL DE PREGÃO </w:t>
      </w:r>
      <w:r w:rsidRPr="002F1AA9">
        <w:t>ELETRÔNICO</w:t>
      </w:r>
      <w:r>
        <w:t xml:space="preserve"> Nº ___/_____</w:t>
      </w:r>
    </w:p>
    <w:p w14:paraId="3F37B870" w14:textId="77777777" w:rsidR="00ED180D" w:rsidRDefault="00ED180D" w:rsidP="00ED180D">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realizará licitação, na modalidade "Pregão Eletrônico", sob o critério “menor preço por lote”, por meio do site www.compras.es.gov.br, para</w:t>
      </w:r>
      <w:r>
        <w:t xml:space="preserve"> contratação de</w:t>
      </w:r>
      <w:r w:rsidRPr="00CD2AB6">
        <w:t xml:space="preserve"> </w:t>
      </w:r>
      <w:r w:rsidRPr="00967476">
        <w:t>SERVIÇOS DE MANUTENÇÃO PREVENTIVA E CORRETIVA NOS APARELHOS DE AR CONDICIONADO</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 e subsidiariamente da Lei 8.666/1993</w:t>
      </w:r>
      <w:r>
        <w:t>, e</w:t>
      </w:r>
      <w:r w:rsidRPr="009E4F26">
        <w:t xml:space="preserve"> do Decreto estadual 2.458-R/2010, bem como pelas demais normas pertinentes e condições estabelecidas no presente Edital.</w:t>
      </w:r>
    </w:p>
    <w:p w14:paraId="57AB82EB" w14:textId="77777777" w:rsidR="00ED180D" w:rsidRPr="00ED180D" w:rsidRDefault="00ED180D" w:rsidP="00ED180D">
      <w:pPr>
        <w:pStyle w:val="PGE-Normal"/>
        <w:rPr>
          <w:b/>
        </w:rPr>
      </w:pPr>
      <w:r w:rsidRPr="00ED180D">
        <w:rPr>
          <w:b/>
        </w:rPr>
        <w:t>A participação neste Pregão é permitida exclusivamente a microempresas, empresas de pequeno porte ou equiparadas.</w:t>
      </w:r>
    </w:p>
    <w:p w14:paraId="69CA503A" w14:textId="77777777" w:rsidR="00ED180D" w:rsidRDefault="00ED180D" w:rsidP="00ED180D">
      <w:pPr>
        <w:pStyle w:val="Ttulo1"/>
      </w:pPr>
      <w:r>
        <w:t>DISPOSIÇÕES PRELIMINARES</w:t>
      </w:r>
    </w:p>
    <w:p w14:paraId="1174BFA1" w14:textId="77777777" w:rsidR="00ED180D" w:rsidRPr="003168EC" w:rsidRDefault="00ED180D" w:rsidP="00ED180D">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46E82EF2" w14:textId="77777777" w:rsidR="00ED180D" w:rsidRPr="009E4F26" w:rsidRDefault="00ED180D" w:rsidP="00ED180D">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545DE13D" w14:textId="77777777" w:rsidR="00ED180D" w:rsidRPr="009E4F26" w:rsidRDefault="00ED180D" w:rsidP="00ED180D">
      <w:pPr>
        <w:ind w:left="142"/>
        <w:jc w:val="left"/>
      </w:pPr>
      <w:r w:rsidRPr="009E4F26">
        <w:t xml:space="preserve">INÍCIO DO ACOLHIMENTO DAS PROPOSTAS: ÀS </w:t>
      </w:r>
      <w:r>
        <w:t>___</w:t>
      </w:r>
      <w:r w:rsidRPr="009E4F26">
        <w:t xml:space="preserve"> horas do dia </w:t>
      </w:r>
      <w:r>
        <w:t>__/__/____.</w:t>
      </w:r>
    </w:p>
    <w:p w14:paraId="3096CD82" w14:textId="77777777" w:rsidR="00ED180D" w:rsidRPr="009E4F26" w:rsidRDefault="00ED180D" w:rsidP="00ED180D">
      <w:pPr>
        <w:ind w:left="142"/>
        <w:jc w:val="left"/>
      </w:pPr>
      <w:r w:rsidRPr="009E4F26">
        <w:lastRenderedPageBreak/>
        <w:t xml:space="preserve">LIMITE PARA ACOLHIMENTO DAS PROPOSTAS: ÀS </w:t>
      </w:r>
      <w:r>
        <w:t>___</w:t>
      </w:r>
      <w:r w:rsidRPr="009E4F26">
        <w:t xml:space="preserve"> horas do dia </w:t>
      </w:r>
      <w:r>
        <w:t>__/__/____.</w:t>
      </w:r>
    </w:p>
    <w:p w14:paraId="2456C0BB" w14:textId="77777777" w:rsidR="00ED180D" w:rsidRPr="00040D2D" w:rsidRDefault="00ED180D" w:rsidP="00ED180D">
      <w:pPr>
        <w:ind w:left="142"/>
        <w:jc w:val="left"/>
      </w:pPr>
      <w:r w:rsidRPr="00040D2D">
        <w:t>ABERTURA DAS PROPOSTAS: ÀS ___ horas do dia __/__/____.</w:t>
      </w:r>
    </w:p>
    <w:p w14:paraId="2F2C8ADE" w14:textId="77777777" w:rsidR="00ED180D" w:rsidRDefault="00ED180D" w:rsidP="00ED180D">
      <w:pPr>
        <w:ind w:left="142"/>
        <w:jc w:val="left"/>
      </w:pPr>
      <w:r w:rsidRPr="00306687">
        <w:t>ABERTURA DA SESSÃO PÚBLICA</w:t>
      </w:r>
      <w:r w:rsidRPr="009E4F26">
        <w:t xml:space="preserve">: ÀS </w:t>
      </w:r>
      <w:r>
        <w:t>___</w:t>
      </w:r>
      <w:r w:rsidRPr="009E4F26">
        <w:t xml:space="preserve"> horas do dia </w:t>
      </w:r>
      <w:r>
        <w:t>__/__/____.</w:t>
      </w:r>
    </w:p>
    <w:p w14:paraId="5AD844AF" w14:textId="77777777" w:rsidR="00ED180D" w:rsidRDefault="00ED180D" w:rsidP="00ED180D">
      <w:pPr>
        <w:pStyle w:val="N11"/>
      </w:pPr>
      <w:r>
        <w:t>Integram este Edital os seguintes anexos:</w:t>
      </w:r>
    </w:p>
    <w:p w14:paraId="35CFC5D7" w14:textId="77777777" w:rsidR="00ED180D" w:rsidRDefault="00ED180D" w:rsidP="00ED180D">
      <w:pPr>
        <w:ind w:left="284"/>
      </w:pPr>
      <w:r>
        <w:t>Anexo I – Termo de Referência</w:t>
      </w:r>
    </w:p>
    <w:p w14:paraId="7EE5A1E4" w14:textId="77777777" w:rsidR="00ED180D" w:rsidRDefault="00ED180D" w:rsidP="00ED180D">
      <w:pPr>
        <w:ind w:left="284"/>
      </w:pPr>
      <w:r>
        <w:t>Anexo II – Modelos do Edital</w:t>
      </w:r>
    </w:p>
    <w:p w14:paraId="4A80B165" w14:textId="77777777" w:rsidR="00ED180D" w:rsidRDefault="00ED180D" w:rsidP="00ED180D">
      <w:pPr>
        <w:ind w:left="284"/>
      </w:pPr>
      <w:r>
        <w:t>Anexo III – Exigências de Habilitação</w:t>
      </w:r>
    </w:p>
    <w:p w14:paraId="46225C6A" w14:textId="77777777" w:rsidR="00ED180D" w:rsidRPr="009E4F26" w:rsidRDefault="00ED180D" w:rsidP="00ED180D">
      <w:pPr>
        <w:ind w:left="284"/>
      </w:pPr>
      <w:r>
        <w:t>Anexo IV – Minuta de Termo de Contrato.</w:t>
      </w:r>
    </w:p>
    <w:p w14:paraId="2F40177D" w14:textId="77777777" w:rsidR="00ED180D" w:rsidRDefault="00ED180D" w:rsidP="00ED180D">
      <w:pPr>
        <w:pStyle w:val="Ttulo1"/>
      </w:pPr>
      <w:r>
        <w:t>DO OBJETO</w:t>
      </w:r>
    </w:p>
    <w:p w14:paraId="48D1ED1A" w14:textId="77777777" w:rsidR="00ED180D" w:rsidRDefault="00ED180D" w:rsidP="00ED180D">
      <w:pPr>
        <w:pStyle w:val="N11"/>
      </w:pPr>
      <w:r w:rsidRPr="00CD2AB6">
        <w:t xml:space="preserve">O objeto deste Pregão é </w:t>
      </w:r>
      <w:r>
        <w:t xml:space="preserve">a </w:t>
      </w:r>
      <w:r w:rsidRPr="00CD2AB6">
        <w:t xml:space="preserve">contratação de </w:t>
      </w:r>
      <w:r>
        <w:t>serviços de manutenção preventiva e corretiva em aparelhos de ar condicionado</w:t>
      </w:r>
      <w:r w:rsidRPr="00CD2AB6">
        <w:t xml:space="preserve">, </w:t>
      </w:r>
      <w:r>
        <w:t xml:space="preserve">conforme </w:t>
      </w:r>
      <w:r w:rsidRPr="00CD2AB6">
        <w:t xml:space="preserve">especificações </w:t>
      </w:r>
      <w:r>
        <w:t>d</w:t>
      </w:r>
      <w:r w:rsidRPr="00CD2AB6">
        <w:t>o Anexo I do presente Edital.</w:t>
      </w:r>
    </w:p>
    <w:p w14:paraId="3881DE5B" w14:textId="77777777" w:rsidR="00ED180D" w:rsidRDefault="00ED180D" w:rsidP="00ED180D">
      <w:pPr>
        <w:pStyle w:val="N11"/>
      </w:pPr>
      <w:r>
        <w:t>O recebimento do objeto se fará na forma estabelecida no Anexo I do presente Edital e no instrumento contratual.</w:t>
      </w:r>
    </w:p>
    <w:p w14:paraId="693C0FB7" w14:textId="77777777" w:rsidR="00ED180D" w:rsidRDefault="00ED180D" w:rsidP="00ED180D">
      <w:pPr>
        <w:pStyle w:val="N11"/>
      </w:pPr>
      <w:r>
        <w:t>Os serviços serão prestados nos seguintes locais:</w:t>
      </w:r>
    </w:p>
    <w:p w14:paraId="4033C456" w14:textId="77777777" w:rsidR="00ED180D" w:rsidRDefault="00ED180D" w:rsidP="001E2BE1">
      <w:pPr>
        <w:pStyle w:val="Nabc"/>
        <w:ind w:left="284"/>
      </w:pPr>
      <w:r>
        <w:t>...</w:t>
      </w:r>
    </w:p>
    <w:p w14:paraId="1CFFDD74" w14:textId="77777777" w:rsidR="00ED180D" w:rsidRDefault="00ED180D" w:rsidP="001E2BE1">
      <w:pPr>
        <w:pStyle w:val="Nabc"/>
        <w:ind w:left="284"/>
      </w:pPr>
      <w:r>
        <w:t>...</w:t>
      </w:r>
    </w:p>
    <w:p w14:paraId="1EDF6630" w14:textId="77777777" w:rsidR="00ED180D" w:rsidRDefault="00ED180D" w:rsidP="00ED180D">
      <w:pPr>
        <w:pStyle w:val="Ttulo1"/>
      </w:pPr>
      <w:r>
        <w:t>DA GARANTIA DE EXECUÇÃO CONTRATUAL</w:t>
      </w:r>
    </w:p>
    <w:p w14:paraId="7B5FF801" w14:textId="77777777" w:rsidR="00ED180D" w:rsidRPr="00D30C67" w:rsidRDefault="00ED180D" w:rsidP="00ED180D">
      <w:pPr>
        <w:pStyle w:val="N11"/>
      </w:pPr>
      <w:r w:rsidRPr="00D30C67">
        <w:t>Na forma prevista no Termo de Contrato, a licitante vencedora deverá prestar garantia correspondente a 5% (cinco por cento) do valor total da contratação</w:t>
      </w:r>
      <w:r>
        <w:t>.</w:t>
      </w:r>
    </w:p>
    <w:p w14:paraId="2BBA43E3" w14:textId="77777777" w:rsidR="00ED180D" w:rsidRDefault="00ED180D" w:rsidP="00ED180D">
      <w:pPr>
        <w:pStyle w:val="Ttulo1"/>
      </w:pPr>
      <w:r>
        <w:t>DA DOTAÇÃO ORÇAMENTÁRIA</w:t>
      </w:r>
    </w:p>
    <w:p w14:paraId="23CB2951" w14:textId="77777777" w:rsidR="00ED180D" w:rsidRDefault="00ED180D" w:rsidP="00ED180D">
      <w:pPr>
        <w:pStyle w:val="N11"/>
      </w:pPr>
      <w:r w:rsidRPr="009E4F26">
        <w:t xml:space="preserve">As despesas decorrentes da presente licitação correrão à conta do orçamento próprio da </w:t>
      </w:r>
      <w:r>
        <w:t>___________</w:t>
      </w:r>
      <w:r w:rsidRPr="009E4F26">
        <w:t xml:space="preserve"> a cargo da conta da atividade no ____________, Elemento de Despesa no ___________ do orçamento da (o)  SIGLA DO ÓRGÃO)  para o exercício de ______.</w:t>
      </w:r>
    </w:p>
    <w:p w14:paraId="43FCD7B3" w14:textId="77777777" w:rsidR="00ED180D" w:rsidRDefault="00ED180D" w:rsidP="00ED180D">
      <w:pPr>
        <w:pStyle w:val="Ttulo1"/>
      </w:pPr>
      <w:r w:rsidRPr="00F160DF">
        <w:t>DOS PREÇOS</w:t>
      </w:r>
      <w:r>
        <w:t xml:space="preserve"> E </w:t>
      </w:r>
      <w:r w:rsidRPr="00F160DF">
        <w:t>DAS CONDIÇÕES DE PAGAMENTO</w:t>
      </w:r>
    </w:p>
    <w:p w14:paraId="55EBCE9C" w14:textId="77777777" w:rsidR="00ED180D" w:rsidRDefault="00ED180D" w:rsidP="00ED180D">
      <w:pPr>
        <w:pStyle w:val="N11"/>
      </w:pPr>
      <w:r w:rsidRPr="00F160DF">
        <w:t>Os preços serão estabelecidos em conformidade com a proposta do licitante vencedor, observadas as exigências deste edital, devendo estar inclusos todas as 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14:paraId="526215AE" w14:textId="77777777" w:rsidR="00ED180D" w:rsidRDefault="00ED180D" w:rsidP="00ED180D">
      <w:pPr>
        <w:pStyle w:val="N11"/>
      </w:pPr>
      <w:r w:rsidRPr="00967476">
        <w:lastRenderedPageBreak/>
        <w:t xml:space="preserve">Os preços, a eventual revisão e reajustes serão estabelecidos em conformidade com </w:t>
      </w:r>
      <w:r>
        <w:t>o disposto n</w:t>
      </w:r>
      <w:r w:rsidRPr="00967476">
        <w:t xml:space="preserve">o </w:t>
      </w:r>
      <w:r>
        <w:t>Anexo IV – Minuta de Termo de Contrato.</w:t>
      </w:r>
    </w:p>
    <w:p w14:paraId="17E69A57" w14:textId="77777777" w:rsidR="00ED180D" w:rsidRPr="00967476" w:rsidRDefault="00ED180D" w:rsidP="00ED180D">
      <w:pPr>
        <w:pStyle w:val="N11"/>
      </w:pPr>
      <w:r w:rsidRPr="00967476">
        <w:t>Os pagamentos serão realizados em conformidade com</w:t>
      </w:r>
      <w:r>
        <w:t xml:space="preserve"> o disposto n</w:t>
      </w:r>
      <w:r w:rsidRPr="00967476">
        <w:t xml:space="preserve">o </w:t>
      </w:r>
      <w:r>
        <w:t>Anexo IV – Minuta de Termo de Contrato.</w:t>
      </w:r>
    </w:p>
    <w:p w14:paraId="04BBC530" w14:textId="77777777" w:rsidR="00ED180D" w:rsidRDefault="00ED180D" w:rsidP="00ED180D">
      <w:pPr>
        <w:pStyle w:val="Ttulo1"/>
      </w:pPr>
      <w:r>
        <w:t>DO PRAZO DE VIGÊNCIA CONTRATUAL</w:t>
      </w:r>
    </w:p>
    <w:p w14:paraId="32888427" w14:textId="77777777" w:rsidR="00ED180D" w:rsidRDefault="00ED180D" w:rsidP="00ED180D">
      <w:pPr>
        <w:pStyle w:val="N11"/>
      </w:pPr>
      <w:r w:rsidRPr="00967476">
        <w:t>O prazo de vigência contratual terá início no dia subsequente ao da publicação do resumo do contrato no Diário Oficial e terá duração de ____ (_____________) meses.</w:t>
      </w:r>
    </w:p>
    <w:p w14:paraId="3A428B1C" w14:textId="77777777" w:rsidR="00ED180D" w:rsidRPr="00544B93" w:rsidRDefault="00ED180D" w:rsidP="00ED180D">
      <w:pPr>
        <w:pStyle w:val="N11"/>
      </w:pPr>
      <w:r w:rsidRPr="00967476">
        <w:t>A prorrogação poderá ser admitida nos termos do art</w:t>
      </w:r>
      <w:r>
        <w:t>.</w:t>
      </w:r>
      <w:r w:rsidRPr="00967476">
        <w:t xml:space="preserve"> 57 da Lei</w:t>
      </w:r>
      <w:r>
        <w:t xml:space="preserve"> </w:t>
      </w:r>
      <w:r w:rsidRPr="00967476">
        <w:t>8.666/</w:t>
      </w:r>
      <w:r>
        <w:t>19</w:t>
      </w:r>
      <w:r w:rsidRPr="00967476">
        <w:t xml:space="preserve">93, mediante prévia justificativa e autorização da </w:t>
      </w:r>
      <w:r w:rsidRPr="00544B93">
        <w:t>autoridade competente, devendo ser precedida, ainda, de manifestação da Procuradoria Geral do Estado do Espírito Santo.</w:t>
      </w:r>
    </w:p>
    <w:p w14:paraId="25DF7AD4" w14:textId="77777777" w:rsidR="00ED180D" w:rsidRDefault="00ED180D" w:rsidP="00ED180D">
      <w:pPr>
        <w:pStyle w:val="N11"/>
      </w:pPr>
      <w:r w:rsidRPr="00544B93">
        <w:t>Ocorrendo a hipótese prevista no inc. II do art. 57 da Lei 8666</w:t>
      </w:r>
      <w:r w:rsidRPr="00967476">
        <w:t>/</w:t>
      </w:r>
      <w:r>
        <w:t>19</w:t>
      </w:r>
      <w:r w:rsidRPr="00967476">
        <w:t>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0977DFB3" w14:textId="77777777" w:rsidR="00ED180D" w:rsidRDefault="00ED180D" w:rsidP="00ED180D">
      <w:pPr>
        <w:pStyle w:val="PGE-NotaExplicativa"/>
      </w:pPr>
      <w:r>
        <w:rPr>
          <w:highlight w:val="yellow"/>
        </w:rPr>
        <w:t>Nota Explicativa</w:t>
      </w:r>
      <w:r w:rsidRPr="00967476">
        <w:rPr>
          <w:highlight w:val="yellow"/>
        </w:rPr>
        <w:t>: O prazo de vigência da contratação ficará a critério do órgão, não podendo ultrapassar 60 (sessenta) meses. Caso seja preenchida a lacuna</w:t>
      </w:r>
      <w:r>
        <w:rPr>
          <w:highlight w:val="yellow"/>
        </w:rPr>
        <w:t xml:space="preserve"> acima</w:t>
      </w:r>
      <w:r w:rsidRPr="00967476">
        <w:rPr>
          <w:highlight w:val="yellow"/>
        </w:rPr>
        <w:t xml:space="preserve"> com o prazo máximo de 60 meses, deve ser excluído o item </w:t>
      </w:r>
      <w:r>
        <w:rPr>
          <w:highlight w:val="yellow"/>
        </w:rPr>
        <w:t>6</w:t>
      </w:r>
      <w:r w:rsidRPr="00967476">
        <w:rPr>
          <w:highlight w:val="yellow"/>
        </w:rPr>
        <w:t>.2</w:t>
      </w:r>
      <w:r>
        <w:rPr>
          <w:highlight w:val="yellow"/>
        </w:rPr>
        <w:t xml:space="preserve"> e 6.3</w:t>
      </w:r>
      <w:r w:rsidRPr="00967476">
        <w:rPr>
          <w:highlight w:val="yellow"/>
        </w:rPr>
        <w:t>.</w:t>
      </w:r>
    </w:p>
    <w:p w14:paraId="56CD90D8" w14:textId="77777777" w:rsidR="00ED180D" w:rsidRDefault="00ED180D" w:rsidP="00ED180D">
      <w:pPr>
        <w:pStyle w:val="Ttulo1"/>
      </w:pPr>
      <w:r>
        <w:t>DO PRAZO DE VALIDADE DAS PROPOSTAS</w:t>
      </w:r>
    </w:p>
    <w:p w14:paraId="273A9EDD" w14:textId="77777777" w:rsidR="00ED180D" w:rsidRDefault="00ED180D" w:rsidP="00ED180D">
      <w:pPr>
        <w:pStyle w:val="N11"/>
      </w:pPr>
      <w:r w:rsidRPr="00CA70A8">
        <w:t>O prazo de validade das propostas será de 60 (sessenta) dias corridos, contados da data limite para o acolhimento das mesmas, conforme indicado neste edital.</w:t>
      </w:r>
    </w:p>
    <w:p w14:paraId="0EED4973" w14:textId="77777777" w:rsidR="00ED180D" w:rsidRDefault="00ED180D" w:rsidP="00ED180D">
      <w:pPr>
        <w:pStyle w:val="Ttulo1"/>
      </w:pPr>
      <w:r>
        <w:t>RECEBIMENTO E ABERTURA DAS PROPOSTAS E DATA DO PREGÃO</w:t>
      </w:r>
    </w:p>
    <w:p w14:paraId="402766FE" w14:textId="77777777" w:rsidR="00ED180D" w:rsidRDefault="00ED180D" w:rsidP="00ED180D">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42A6EA2D" w14:textId="77777777" w:rsidR="00ED180D" w:rsidRDefault="00ED180D" w:rsidP="00ED180D">
      <w:pPr>
        <w:pStyle w:val="Ttulo1"/>
      </w:pPr>
      <w:r w:rsidRPr="00CA70A8">
        <w:t>REFERÊNCIA DE TEMPO</w:t>
      </w:r>
    </w:p>
    <w:p w14:paraId="18729A44" w14:textId="77777777" w:rsidR="00ED180D" w:rsidRPr="00CA70A8" w:rsidRDefault="00ED180D" w:rsidP="00ED180D">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7F94D4FA" w14:textId="77777777" w:rsidR="00ED180D" w:rsidRDefault="00ED180D" w:rsidP="00ED180D">
      <w:pPr>
        <w:pStyle w:val="Ttulo1"/>
      </w:pPr>
      <w:r>
        <w:t>DAS CONDIÇÕES PARA PARTICIPAÇÃO</w:t>
      </w:r>
    </w:p>
    <w:p w14:paraId="0BBB7675" w14:textId="77777777" w:rsidR="00ED180D" w:rsidRDefault="00ED180D" w:rsidP="00ED180D">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05BE3ECB" w14:textId="77777777" w:rsidR="004F2307" w:rsidRDefault="00ED180D" w:rsidP="004F2307">
      <w:pPr>
        <w:pStyle w:val="N11"/>
      </w:pPr>
      <w:r>
        <w:lastRenderedPageBreak/>
        <w:t xml:space="preserve">A comprovação da condição de microempresa, empresa de pequeno porte ou equiparada deverá ser apresentada à época da contratação e será feita na forma do item 3 do Anexo III – Exigências para Habilitação. </w:t>
      </w:r>
    </w:p>
    <w:p w14:paraId="677D3D40" w14:textId="77777777" w:rsidR="004F2307" w:rsidRDefault="00980BA8" w:rsidP="004F2307">
      <w:pPr>
        <w:pStyle w:val="N11"/>
      </w:pPr>
      <w:r w:rsidRPr="004F2307">
        <w:t>Estarão impedidos de participar de qualquer fase do processo, interessados que se enquadrarem em uma ou mais das situações a seguir:</w:t>
      </w:r>
    </w:p>
    <w:p w14:paraId="53EB690E" w14:textId="77777777" w:rsidR="004F2307" w:rsidRDefault="00980BA8" w:rsidP="004F2307">
      <w:pPr>
        <w:pStyle w:val="N111"/>
      </w:pPr>
      <w:r w:rsidRPr="004F2307">
        <w:t>estejam constituídos sob a forma de consórcio;</w:t>
      </w:r>
    </w:p>
    <w:p w14:paraId="5F9E93A4" w14:textId="77777777" w:rsidR="004F2307" w:rsidRDefault="00980BA8" w:rsidP="004F2307">
      <w:pPr>
        <w:pStyle w:val="N111"/>
      </w:pPr>
      <w:r w:rsidRPr="004F2307">
        <w:t>estejam cumprindo as penalidades previstas no art. 87, III, da Lei 8.666/1993, desde que não haja disposição expressa limitando os seus efeitos à esfera do ente sancionador;</w:t>
      </w:r>
    </w:p>
    <w:p w14:paraId="357BD95F" w14:textId="77777777" w:rsidR="004F2307" w:rsidRDefault="00980BA8" w:rsidP="004F2307">
      <w:pPr>
        <w:pStyle w:val="N111"/>
      </w:pPr>
      <w:r w:rsidRPr="004F2307">
        <w:t>estejam cumprindo a penalidade prevista no art. 87, IV, da Lei 8.666/1993, ainda que impostas por ente federativo diverso do Espírito Santo;</w:t>
      </w:r>
    </w:p>
    <w:p w14:paraId="2652A734" w14:textId="77777777" w:rsidR="004F2307" w:rsidRDefault="00980BA8" w:rsidP="004F2307">
      <w:pPr>
        <w:pStyle w:val="N111"/>
      </w:pPr>
      <w:r w:rsidRPr="004F2307">
        <w:t>estejam cumprindo penalidade prevista no art. 7º da Lei 10.520/2002, desde que a decisão proferida pelo ente sancionador amplie, expressamente, os seus efeitos aos demais órgãos da Administração Pública Nacional.</w:t>
      </w:r>
    </w:p>
    <w:p w14:paraId="6B095E0C" w14:textId="77777777" w:rsidR="004F2307" w:rsidRDefault="00980BA8" w:rsidP="004F2307">
      <w:pPr>
        <w:pStyle w:val="N111"/>
      </w:pPr>
      <w:r w:rsidRPr="004F2307">
        <w:t>estejam sob falência, dissolução ou liquidação;</w:t>
      </w:r>
    </w:p>
    <w:p w14:paraId="6B335DB1" w14:textId="77777777" w:rsidR="004F2307" w:rsidRDefault="00980BA8" w:rsidP="004F2307">
      <w:pPr>
        <w:pStyle w:val="N1111"/>
      </w:pPr>
      <w:r w:rsidRPr="004F2307">
        <w:t>Caso o licitante se encontre em processo de recuperação judicial ou extrajudicial, deverá ser apresentada na fase de habilitação a sentença homologatória do plano de recuperação judicial;</w:t>
      </w:r>
    </w:p>
    <w:p w14:paraId="0C3147CA" w14:textId="6B8512E9" w:rsidR="00980BA8" w:rsidRPr="004F2307" w:rsidRDefault="00980BA8" w:rsidP="004F2307">
      <w:pPr>
        <w:pStyle w:val="N111"/>
      </w:pPr>
      <w:r w:rsidRPr="004F2307">
        <w:t>não cumpram o disposto no art. 9º da Lei 8.666/1993 e alterações.</w:t>
      </w:r>
    </w:p>
    <w:p w14:paraId="45D2CB60" w14:textId="77777777" w:rsidR="00ED180D" w:rsidRPr="00007B99" w:rsidRDefault="00ED180D" w:rsidP="00ED180D">
      <w:pPr>
        <w:pStyle w:val="Ttulo1"/>
      </w:pPr>
      <w:r w:rsidRPr="00007B99">
        <w:t>REGULAMENTO OPERACIONAL DO CERTAME</w:t>
      </w:r>
    </w:p>
    <w:p w14:paraId="42D10934" w14:textId="77777777" w:rsidR="00ED180D" w:rsidRDefault="00ED180D" w:rsidP="00ED180D">
      <w:pPr>
        <w:pStyle w:val="N11"/>
      </w:pPr>
      <w:r>
        <w:t>O certame será conduzido pelo Pregoeiro, que terá, em especial, as seguintes atribuições:</w:t>
      </w:r>
    </w:p>
    <w:p w14:paraId="685AD5DF" w14:textId="77777777" w:rsidR="00ED180D" w:rsidRDefault="00ED180D" w:rsidP="001E2BE1">
      <w:pPr>
        <w:pStyle w:val="N111"/>
      </w:pPr>
      <w:r>
        <w:t>coordenar o processo licitatório;</w:t>
      </w:r>
    </w:p>
    <w:p w14:paraId="7FCBBEE0" w14:textId="77777777" w:rsidR="00ED180D" w:rsidRDefault="00ED180D" w:rsidP="001E2BE1">
      <w:pPr>
        <w:pStyle w:val="N111"/>
      </w:pPr>
      <w:r>
        <w:t>receber, examinar e decidir as impugnações e consultas ao edital, apoiado pelo setor responsável pela sua elaboração;</w:t>
      </w:r>
    </w:p>
    <w:p w14:paraId="466682AC" w14:textId="77777777" w:rsidR="00ED180D" w:rsidRDefault="00ED180D" w:rsidP="001E2BE1">
      <w:pPr>
        <w:pStyle w:val="N111"/>
      </w:pPr>
      <w:r>
        <w:t>conduzir a sessão pública na internet;</w:t>
      </w:r>
    </w:p>
    <w:p w14:paraId="65AFDE84" w14:textId="77777777" w:rsidR="00ED180D" w:rsidRDefault="00ED180D" w:rsidP="001E2BE1">
      <w:pPr>
        <w:pStyle w:val="N111"/>
      </w:pPr>
      <w:r>
        <w:t>verificar a conformidade da proposta com os requisitos estabelecidos no instrumento convocatório;</w:t>
      </w:r>
    </w:p>
    <w:p w14:paraId="26F86C95" w14:textId="77777777" w:rsidR="00ED180D" w:rsidRDefault="00ED180D" w:rsidP="001E2BE1">
      <w:pPr>
        <w:pStyle w:val="N111"/>
      </w:pPr>
      <w:r>
        <w:t>dirigir a etapa de lances;</w:t>
      </w:r>
    </w:p>
    <w:p w14:paraId="236A68EC" w14:textId="77777777" w:rsidR="00ED180D" w:rsidRDefault="00ED180D" w:rsidP="001E2BE1">
      <w:pPr>
        <w:pStyle w:val="N111"/>
      </w:pPr>
      <w:r>
        <w:t>verificar e julgar as condições de habilitação;</w:t>
      </w:r>
    </w:p>
    <w:p w14:paraId="4447E294" w14:textId="77777777" w:rsidR="00ED180D" w:rsidRDefault="00ED180D" w:rsidP="001E2BE1">
      <w:pPr>
        <w:pStyle w:val="N111"/>
      </w:pPr>
      <w:r>
        <w:t>receber, examinar e decidir os recursos, encaminhando à autoridade competente quando mantiver sua decisão;</w:t>
      </w:r>
    </w:p>
    <w:p w14:paraId="14CC0E20" w14:textId="77777777" w:rsidR="00ED180D" w:rsidRDefault="00ED180D" w:rsidP="001E2BE1">
      <w:pPr>
        <w:pStyle w:val="N111"/>
      </w:pPr>
      <w:r>
        <w:t>indicar o vencedor do certame;</w:t>
      </w:r>
    </w:p>
    <w:p w14:paraId="7346AA9A" w14:textId="77777777" w:rsidR="00ED180D" w:rsidRDefault="00ED180D" w:rsidP="001E2BE1">
      <w:pPr>
        <w:pStyle w:val="N111"/>
      </w:pPr>
      <w:r>
        <w:lastRenderedPageBreak/>
        <w:t>adjudicar o objeto, quando não houver recurso, sendo que, em havendo recursos, competirá ao ordenador de despesas a adjudicação;</w:t>
      </w:r>
    </w:p>
    <w:p w14:paraId="790BD2FF" w14:textId="77777777" w:rsidR="00ED180D" w:rsidRDefault="00ED180D" w:rsidP="001E2BE1">
      <w:pPr>
        <w:pStyle w:val="N111"/>
      </w:pPr>
      <w:r>
        <w:t xml:space="preserve">conduzir os trabalhos da equipe de apoio; </w:t>
      </w:r>
    </w:p>
    <w:p w14:paraId="55AA86FB" w14:textId="77777777" w:rsidR="00ED180D" w:rsidRDefault="00ED180D" w:rsidP="001E2BE1">
      <w:pPr>
        <w:pStyle w:val="N111"/>
      </w:pPr>
      <w:r>
        <w:t>encaminhar o processo devidamente instruído à autoridade superior e propor a homologação.</w:t>
      </w:r>
    </w:p>
    <w:p w14:paraId="0A093F40" w14:textId="77777777" w:rsidR="00ED180D" w:rsidRDefault="00ED180D" w:rsidP="00ED180D">
      <w:pPr>
        <w:pStyle w:val="Ttulo1"/>
      </w:pPr>
      <w:r>
        <w:t>DAS OBRIGAÇÕES DOS LICITANTES</w:t>
      </w:r>
    </w:p>
    <w:p w14:paraId="1FCC3B97" w14:textId="77777777" w:rsidR="00ED180D" w:rsidRDefault="00ED180D" w:rsidP="00ED180D">
      <w:pPr>
        <w:pStyle w:val="N11"/>
      </w:pPr>
      <w:r>
        <w:t>Caberá ao licitante interessado em participar do pregão, na forma eletrônica:</w:t>
      </w:r>
    </w:p>
    <w:p w14:paraId="7916D250" w14:textId="77777777" w:rsidR="00ED180D" w:rsidRDefault="00ED180D" w:rsidP="001E2BE1">
      <w:pPr>
        <w:pStyle w:val="N111"/>
      </w:pPr>
      <w:r>
        <w:t>credenciar-se, previamente, junto ao Cadastro de Fornecedores do Estado do Espírito Santo – CRC/ES, por meio do sítio www.compras.es.gov.br, para obtenção da senha de acesso ao sistema eletrônico de compras;</w:t>
      </w:r>
    </w:p>
    <w:p w14:paraId="7B8F4BAF" w14:textId="77777777" w:rsidR="00ED180D" w:rsidRDefault="00ED180D" w:rsidP="001E2BE1">
      <w:pPr>
        <w:pStyle w:val="N111"/>
      </w:pPr>
      <w:r>
        <w:t>remeter, no prazo estabelecido, exclusivamente por meio eletrônico, via internet, a proposta e, quando for o caso, seus anexos;</w:t>
      </w:r>
    </w:p>
    <w:p w14:paraId="435765E5" w14:textId="77777777" w:rsidR="00ED180D" w:rsidRDefault="00ED180D" w:rsidP="001E2BE1">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0AECDCA2" w14:textId="77777777" w:rsidR="00ED180D" w:rsidRDefault="00ED180D" w:rsidP="001E2BE1">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BD8EF8B" w14:textId="77777777" w:rsidR="00ED180D" w:rsidRDefault="00ED180D" w:rsidP="001E2BE1">
      <w:pPr>
        <w:pStyle w:val="N111"/>
      </w:pPr>
      <w:r>
        <w:t>comunicar imediatamente ao provedor do sistema qualquer acontecimento que possa comprometer o sigilo ou a inviabilidade do uso da senha, para imediato bloqueio de acesso;</w:t>
      </w:r>
    </w:p>
    <w:p w14:paraId="0C6A8649" w14:textId="77777777" w:rsidR="00ED180D" w:rsidRDefault="00ED180D" w:rsidP="001E2BE1">
      <w:pPr>
        <w:pStyle w:val="N111"/>
      </w:pPr>
      <w:r>
        <w:t>utilizar-se da chave de identificação (login) e da senha de acesso para participar do pregão na forma eletrônica;</w:t>
      </w:r>
    </w:p>
    <w:p w14:paraId="6DAE4960" w14:textId="77777777" w:rsidR="00ED180D" w:rsidRDefault="00ED180D" w:rsidP="001E2BE1">
      <w:pPr>
        <w:pStyle w:val="N111"/>
      </w:pPr>
      <w:r>
        <w:t>solicitar o cancelamento da chave de identificação (login) ou da senha de acesso por interesse próprio;</w:t>
      </w:r>
    </w:p>
    <w:p w14:paraId="5241E42E" w14:textId="77777777" w:rsidR="00ED180D" w:rsidRDefault="00ED180D" w:rsidP="001E2BE1">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44DB9FBD" w14:textId="77777777" w:rsidR="00ED180D" w:rsidRDefault="00ED180D" w:rsidP="00ED180D">
      <w:pPr>
        <w:pStyle w:val="N11"/>
      </w:pPr>
      <w:r>
        <w:t>O fornecedor descredenciado no CRC/ES terá sua chave de identificação e senha suspensas automaticamente.</w:t>
      </w:r>
    </w:p>
    <w:p w14:paraId="388BE622" w14:textId="77777777" w:rsidR="00ED180D" w:rsidRPr="00670617" w:rsidRDefault="00ED180D" w:rsidP="00ED180D">
      <w:pPr>
        <w:pStyle w:val="Ttulo1"/>
      </w:pPr>
      <w:r w:rsidRPr="00670617">
        <w:t>DO CREDENCIAMENTO NO PROVEDOR DO SISTEMA</w:t>
      </w:r>
    </w:p>
    <w:p w14:paraId="6A088356" w14:textId="77777777" w:rsidR="00ED180D" w:rsidRPr="00670617" w:rsidRDefault="00ED180D" w:rsidP="00ED180D">
      <w:pPr>
        <w:pStyle w:val="N11"/>
      </w:pPr>
      <w:r w:rsidRPr="00670617">
        <w:lastRenderedPageBreak/>
        <w:t>Os licitantes deverão ser previamente credenciados perante o Governo do Estado do Espírito Santo, por intermédio do site www.compras.es.gov.br, para obtenção de acesso ao sistema eletrônico de licitação.</w:t>
      </w:r>
    </w:p>
    <w:p w14:paraId="63A3640A" w14:textId="77777777" w:rsidR="00ED180D" w:rsidRPr="00670617" w:rsidRDefault="00ED180D" w:rsidP="00ED180D">
      <w:pPr>
        <w:pStyle w:val="N11"/>
      </w:pPr>
      <w:r w:rsidRPr="00670617">
        <w:t>O credenciamento dar-se-á pela atribuição de login e de senha, pessoal e intransferível, para acesso ao sistema eletrônico, identificado pelo status “com certificado”.</w:t>
      </w:r>
    </w:p>
    <w:p w14:paraId="0E41BFC2" w14:textId="77777777" w:rsidR="00ED180D" w:rsidRPr="00670617" w:rsidRDefault="00ED180D" w:rsidP="00ED180D">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0B662D14" w14:textId="77777777" w:rsidR="00ED180D" w:rsidRPr="00670617" w:rsidRDefault="00ED180D" w:rsidP="00ED180D">
      <w:pPr>
        <w:pStyle w:val="N11"/>
      </w:pPr>
      <w:r w:rsidRPr="00670617">
        <w:t>A perda da senha ou a quebra de sigilo deverão ser comunicadas imediatamente ao provedor do sistema, para imediato bloqueio de acesso.</w:t>
      </w:r>
    </w:p>
    <w:p w14:paraId="69DC0333" w14:textId="77777777" w:rsidR="00ED180D" w:rsidRPr="00670617" w:rsidRDefault="00ED180D" w:rsidP="00ED180D">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8739870" w14:textId="77777777" w:rsidR="00ED180D" w:rsidRDefault="00ED180D" w:rsidP="00ED180D">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45ABE385" w14:textId="77777777" w:rsidR="00ED180D" w:rsidRDefault="00ED180D" w:rsidP="00ED180D">
      <w:pPr>
        <w:pStyle w:val="Ttulo1"/>
      </w:pPr>
      <w:r w:rsidRPr="00670617">
        <w:t>DO PEDIDO DE ESCLARECIMENTOS E DA IMPUGNAÇÃO AO EDITAL</w:t>
      </w:r>
    </w:p>
    <w:p w14:paraId="6E442F31" w14:textId="77777777" w:rsidR="00ED180D" w:rsidRDefault="00ED180D" w:rsidP="00ED180D">
      <w:pPr>
        <w:pStyle w:val="N11"/>
      </w:pPr>
      <w:r w:rsidRPr="00670617">
        <w:t>Até dois dias úteis antes da data fixada para abertura da sessão pública, qualquer pessoa poderá impugnar o ato convocatório deste pregão.</w:t>
      </w:r>
    </w:p>
    <w:p w14:paraId="48D36EC0" w14:textId="77777777" w:rsidR="00ED180D" w:rsidRDefault="00ED180D" w:rsidP="00ED180D">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724C90A4" w14:textId="77777777" w:rsidR="00ED180D" w:rsidRDefault="00ED180D" w:rsidP="00ED180D">
      <w:pPr>
        <w:pStyle w:val="N11"/>
      </w:pPr>
      <w:r w:rsidRPr="00670617">
        <w:t>Caberá ao pregoeiro, auxiliado pelo setor responsável pela elaboração deste edital, decidir sobre a impugnação no prazo de até 48 (quarenta e oito) horas.</w:t>
      </w:r>
    </w:p>
    <w:p w14:paraId="7E55DC0F" w14:textId="77777777" w:rsidR="00ED180D" w:rsidRDefault="00ED180D" w:rsidP="00ED180D">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3EE82EA6" w14:textId="77777777" w:rsidR="00ED180D" w:rsidRDefault="00ED180D" w:rsidP="00ED180D">
      <w:pPr>
        <w:pStyle w:val="N11"/>
      </w:pPr>
      <w:r w:rsidRPr="00670617">
        <w:t>Acolhida a impugnação contra o ato convocatório, será definida e publicada nova data para realização do certame</w:t>
      </w:r>
    </w:p>
    <w:p w14:paraId="6C52723D" w14:textId="77777777" w:rsidR="00ED180D" w:rsidRDefault="00ED180D" w:rsidP="00ED180D">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31F5897E" w14:textId="77777777" w:rsidR="00ED180D" w:rsidRDefault="00ED180D" w:rsidP="00ED180D">
      <w:pPr>
        <w:pStyle w:val="N11"/>
      </w:pPr>
      <w:r w:rsidRPr="00670617">
        <w:t xml:space="preserve">Qualquer modificação no edital será divulgada pelo mesmo instrumento de publicação em que se deu o texto original, reabrindo-se o prazo inicialmente </w:t>
      </w:r>
      <w:r w:rsidRPr="00670617">
        <w:lastRenderedPageBreak/>
        <w:t>estabelecido, exceto quando, inquestionavelmente, a alteração não afetar a formulação das propostas.</w:t>
      </w:r>
    </w:p>
    <w:p w14:paraId="33A88004" w14:textId="77777777" w:rsidR="00ED180D" w:rsidRPr="003E2E5C" w:rsidRDefault="00ED180D" w:rsidP="00ED180D">
      <w:pPr>
        <w:pStyle w:val="Ttulo1"/>
      </w:pPr>
      <w:r w:rsidRPr="003E2E5C">
        <w:t>DA APRESENTAÇÃO D</w:t>
      </w:r>
      <w:r>
        <w:t>A</w:t>
      </w:r>
      <w:r w:rsidRPr="003E2E5C">
        <w:t xml:space="preserve"> PROPOSTA </w:t>
      </w:r>
    </w:p>
    <w:p w14:paraId="6243D9BD" w14:textId="77777777" w:rsidR="00ED180D" w:rsidRDefault="00ED180D" w:rsidP="00ED180D">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0052204" w14:textId="77777777" w:rsidR="00ED180D" w:rsidRDefault="00ED180D" w:rsidP="001E2BE1">
      <w:pPr>
        <w:pStyle w:val="N111"/>
      </w:pPr>
      <w:r>
        <w:t>A proposta da licitante deverá considerar a tributação que efetivamente incidirá durante a execução do contrato.</w:t>
      </w:r>
    </w:p>
    <w:p w14:paraId="3FF6E50B" w14:textId="77777777" w:rsidR="00ED180D" w:rsidRDefault="00ED180D" w:rsidP="001E2BE1">
      <w:pPr>
        <w:pStyle w:val="N111"/>
      </w:pPr>
      <w:r w:rsidRPr="00967476">
        <w:t>As propostas deverão indicar expressamente o preço global dos serviços prestados, considerando o prazo de vigência inicial previsto para o contrato.</w:t>
      </w:r>
    </w:p>
    <w:p w14:paraId="7DBDBEEB" w14:textId="77777777" w:rsidR="00ED180D" w:rsidRDefault="00ED180D" w:rsidP="00ED180D">
      <w:pPr>
        <w:pStyle w:val="N11"/>
      </w:pPr>
      <w:r w:rsidRPr="00A24604">
        <w:t>A participação no pregão eletrônico dar-se-á pela utilização da senha privativa do licitante.</w:t>
      </w:r>
    </w:p>
    <w:p w14:paraId="73523B19" w14:textId="77777777" w:rsidR="00ED180D" w:rsidRDefault="00ED180D" w:rsidP="00ED180D">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34B2267E" w14:textId="77777777" w:rsidR="00ED180D" w:rsidRDefault="00ED180D" w:rsidP="00ED180D">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317B85B8" w14:textId="77777777" w:rsidR="00ED180D" w:rsidRDefault="00ED180D" w:rsidP="00ED180D">
      <w:pPr>
        <w:pStyle w:val="N11"/>
      </w:pPr>
      <w:r w:rsidRPr="00A24604">
        <w:t>Até a abertura da sessão, os licitantes poderão retirar ou substituir a proposta anteriormente apresentada.</w:t>
      </w:r>
    </w:p>
    <w:p w14:paraId="6AC5A46E" w14:textId="77777777" w:rsidR="00ED180D" w:rsidRDefault="00ED180D" w:rsidP="00ED180D">
      <w:pPr>
        <w:pStyle w:val="N11"/>
      </w:pPr>
      <w:r w:rsidRPr="00A24604">
        <w:t>Após a abertura da sessão, não cabe desistência da proposta, salvo por motivo justo decorrente de fato superveniente e aceito pelo pregoeiro.</w:t>
      </w:r>
    </w:p>
    <w:p w14:paraId="3B41FFD4" w14:textId="58031A87" w:rsidR="00ED180D" w:rsidRDefault="00ED180D" w:rsidP="00ED180D">
      <w:pPr>
        <w:pStyle w:val="N11"/>
      </w:pPr>
      <w:r>
        <w:t>A proposta comercial vencedora deverá ser a</w:t>
      </w:r>
      <w:r w:rsidR="00BF6584">
        <w:t xml:space="preserve">presentada no prazo </w:t>
      </w:r>
      <w:r w:rsidR="00BF6584" w:rsidRPr="00BF6584">
        <w:t>referido no</w:t>
      </w:r>
      <w:r w:rsidRPr="00BF6584">
        <w:t xml:space="preserve"> </w:t>
      </w:r>
      <w:r w:rsidR="00BF6584" w:rsidRPr="00BF6584">
        <w:t>item</w:t>
      </w:r>
      <w:r w:rsidRPr="00BF6584">
        <w:t xml:space="preserve"> 17.</w:t>
      </w:r>
      <w:r w:rsidR="00BF6584" w:rsidRPr="00BF6584">
        <w:t>2</w:t>
      </w:r>
      <w:r w:rsidRPr="00BF6584">
        <w:t>, em</w:t>
      </w:r>
      <w:r>
        <w:t xml:space="preserve"> conformidade com o modelo contido no Anexo II, acompanhada de todos os documentos nele enumerados, observando-se o que se segue, sem prejuízo para as demais instruções constantes deste edital e seus anexos:</w:t>
      </w:r>
    </w:p>
    <w:p w14:paraId="6E004932" w14:textId="77777777" w:rsidR="00ED180D" w:rsidRDefault="00ED180D" w:rsidP="001E2BE1">
      <w:pPr>
        <w:pStyle w:val="N111"/>
      </w:pPr>
      <w:r>
        <w:t>Digitá-la, sem emendas, rasuras ou entrelinhas que venham a ensejar dúvidas, reconhecendo a plena aceitação e aplicação, ao contrato, das normas e critérios deste Edital;</w:t>
      </w:r>
    </w:p>
    <w:p w14:paraId="1C04F38F" w14:textId="77777777" w:rsidR="00ED180D" w:rsidRDefault="00ED180D" w:rsidP="001E2BE1">
      <w:pPr>
        <w:pStyle w:val="N111"/>
      </w:pPr>
      <w:r>
        <w:t>Assinar a proposta na parte final e rubricá-la em todas as suas folhas.</w:t>
      </w:r>
    </w:p>
    <w:p w14:paraId="05007A1D" w14:textId="77777777" w:rsidR="00ED180D" w:rsidRPr="00A24604" w:rsidRDefault="00ED180D" w:rsidP="00ED180D">
      <w:pPr>
        <w:pStyle w:val="Ttulo1"/>
      </w:pPr>
      <w:r w:rsidRPr="00A24604">
        <w:t xml:space="preserve">DO JULGAMENTO E CLASSIFICAÇÃO DAS PROPOSTAS </w:t>
      </w:r>
    </w:p>
    <w:p w14:paraId="7E5950BF" w14:textId="77777777" w:rsidR="00ED180D" w:rsidRDefault="00ED180D" w:rsidP="00ED180D">
      <w:pPr>
        <w:pStyle w:val="N11"/>
      </w:pPr>
      <w:r w:rsidRPr="0047756D">
        <w:t>Esta licitação será julgada sob o critério de menor preço por lote.</w:t>
      </w:r>
    </w:p>
    <w:p w14:paraId="437BA1A7" w14:textId="77777777" w:rsidR="00ED180D" w:rsidRDefault="00ED180D" w:rsidP="00ED180D">
      <w:pPr>
        <w:pStyle w:val="N11"/>
      </w:pPr>
      <w:r w:rsidRPr="0047756D">
        <w:t>Aberta a sessão pública, o pregoeiro verificará as propostas apresentadas, desclassificando aquelas que não estejam em conformidade com os requisitos estabelecidos no edital.</w:t>
      </w:r>
    </w:p>
    <w:p w14:paraId="78F55DA7" w14:textId="77777777" w:rsidR="00ED180D" w:rsidRDefault="00ED180D" w:rsidP="00ED180D">
      <w:pPr>
        <w:pStyle w:val="N11"/>
      </w:pPr>
      <w:r w:rsidRPr="0047756D">
        <w:lastRenderedPageBreak/>
        <w:t>A desclassificação de proposta será fundamentada e registrada no sistema, com acompanhamento em tempo real por todos os participantes.</w:t>
      </w:r>
    </w:p>
    <w:p w14:paraId="7816D5A3" w14:textId="7F79B5E2" w:rsidR="00ED180D" w:rsidRDefault="00ED180D" w:rsidP="00ED180D">
      <w:pPr>
        <w:pStyle w:val="N11"/>
      </w:pPr>
      <w:r w:rsidRPr="0047756D">
        <w:t>As propostas contendo a descrição do objeto, valor e eventuais anexos estarão disponíveis na internet</w:t>
      </w:r>
      <w:r w:rsidR="00BB6263">
        <w:t>, no seguinte sítio eletrônico: (.........................................)</w:t>
      </w:r>
      <w:r w:rsidRPr="0047756D">
        <w:t>.</w:t>
      </w:r>
    </w:p>
    <w:p w14:paraId="57402450" w14:textId="4BBB4BF1" w:rsidR="00BB6263" w:rsidRDefault="00BB6263" w:rsidP="00BB6263">
      <w:pPr>
        <w:pStyle w:val="PGE-NotaExplicativa"/>
      </w:pPr>
      <w:bookmarkStart w:id="0" w:name="_Hlk15991184"/>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bookmarkEnd w:id="0"/>
    </w:p>
    <w:p w14:paraId="1F0EC5BA" w14:textId="77777777" w:rsidR="00ED180D" w:rsidRDefault="00ED180D" w:rsidP="00ED180D">
      <w:pPr>
        <w:pStyle w:val="N11"/>
      </w:pPr>
      <w:r w:rsidRPr="0047756D">
        <w:t>O sistema disponibilizará campo próprio para troca de mensagens entre o pregoeiro e os licitantes, que será ativado a critério do pregoeiro.</w:t>
      </w:r>
    </w:p>
    <w:p w14:paraId="14C43F9F" w14:textId="77777777" w:rsidR="00ED180D" w:rsidRDefault="00ED180D" w:rsidP="00ED180D">
      <w:pPr>
        <w:pStyle w:val="N11"/>
      </w:pPr>
      <w:r w:rsidRPr="0047756D">
        <w:t>O sistema ordenará, automaticamente, as propostas classificadas pelo pregoeiro, sendo que somente estas participarão da fase de lance.</w:t>
      </w:r>
    </w:p>
    <w:p w14:paraId="47C98270" w14:textId="77777777" w:rsidR="00ED180D" w:rsidRDefault="00ED180D" w:rsidP="00ED180D">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189DEE10" w14:textId="77777777" w:rsidR="00ED180D" w:rsidRDefault="00ED180D" w:rsidP="00ED180D">
      <w:pPr>
        <w:pStyle w:val="N11"/>
      </w:pPr>
      <w:r w:rsidRPr="0047756D">
        <w:t>No que se refere aos lances, o licitante será imediatamente informado do seu recebimento e do valor consignado no registro.</w:t>
      </w:r>
    </w:p>
    <w:p w14:paraId="7DC29A73" w14:textId="77777777" w:rsidR="00ED180D" w:rsidRDefault="00ED180D" w:rsidP="00ED180D">
      <w:pPr>
        <w:pStyle w:val="N11"/>
      </w:pPr>
      <w:r>
        <w:t>Os licitantes poderão oferecer lances sucessivos, observados o horário fixado para abertura da sessão e as regras estabelecidas neste edital.</w:t>
      </w:r>
    </w:p>
    <w:p w14:paraId="2DAC2849" w14:textId="77777777" w:rsidR="00ED180D" w:rsidRDefault="00ED180D" w:rsidP="00ED180D">
      <w:pPr>
        <w:pStyle w:val="N11"/>
      </w:pPr>
      <w:r>
        <w:t>O licitante somente poderá oferecer lance inferior ao último por ele ofertado e registrado pelo sistema.</w:t>
      </w:r>
    </w:p>
    <w:p w14:paraId="409251C2" w14:textId="77777777" w:rsidR="00ED180D" w:rsidRDefault="00ED180D" w:rsidP="00ED180D">
      <w:pPr>
        <w:pStyle w:val="N11"/>
      </w:pPr>
      <w:r>
        <w:t>Não serão aceitos dois ou mais lances iguais, prevalecendo aquele que for recebido e registrado primeiro.</w:t>
      </w:r>
    </w:p>
    <w:p w14:paraId="017BCAA3" w14:textId="77777777" w:rsidR="004F2307" w:rsidRDefault="00ED180D" w:rsidP="004F2307">
      <w:pPr>
        <w:pStyle w:val="N11"/>
      </w:pPr>
      <w:r>
        <w:t>Durante a sessão pública, os licitantes serão informados, em tempo real, do valor do menor lance registrado, vedada a identificação do licitante.</w:t>
      </w:r>
    </w:p>
    <w:p w14:paraId="217F2435" w14:textId="77777777" w:rsidR="004F2307" w:rsidRDefault="006E02F8" w:rsidP="004F2307">
      <w:pPr>
        <w:pStyle w:val="N11"/>
      </w:pPr>
      <w:r>
        <w:t>Na fase competitiva do pregão, o intervalo entre os lances enviados obedecerá a seguinte regra:</w:t>
      </w:r>
    </w:p>
    <w:p w14:paraId="763CEC1B" w14:textId="77777777" w:rsidR="004F2307" w:rsidRDefault="006E02F8" w:rsidP="004F2307">
      <w:pPr>
        <w:pStyle w:val="N111"/>
      </w:pPr>
      <w:r>
        <w:t xml:space="preserve">O </w:t>
      </w:r>
      <w:r w:rsidRPr="004F2307">
        <w:rPr>
          <w:u w:val="single"/>
        </w:rPr>
        <w:t>menor lance registrado</w:t>
      </w:r>
      <w:r>
        <w:t xml:space="preserve"> só poderá ser coberto após o intervalo de 3 (três) segundos;</w:t>
      </w:r>
    </w:p>
    <w:p w14:paraId="1DEB8075" w14:textId="77777777" w:rsidR="004F2307" w:rsidRDefault="006E02F8" w:rsidP="004F2307">
      <w:pPr>
        <w:pStyle w:val="N111"/>
      </w:pPr>
      <w:r>
        <w:t>Após enviar um lance, o licitante aguardará 20 (vinte) segundos para envio do próximo, independentemente de ser ou não o melhor lance vigente;</w:t>
      </w:r>
    </w:p>
    <w:p w14:paraId="6E26DD6B" w14:textId="77777777" w:rsidR="004F2307" w:rsidRDefault="006E02F8" w:rsidP="004F2307">
      <w:pPr>
        <w:pStyle w:val="N111"/>
      </w:pPr>
      <w:r>
        <w:t>Caso o detentor do menor lance registrado tenha seu preço coberto por outro licitante, ele passa a aguardar 3 (três) segundos para envio de novo lance.</w:t>
      </w:r>
    </w:p>
    <w:p w14:paraId="29437DF1" w14:textId="43173729" w:rsidR="004F2307" w:rsidRDefault="006E02F8" w:rsidP="004F2307">
      <w:pPr>
        <w:pStyle w:val="N111"/>
      </w:pPr>
      <w:r>
        <w:t>A regra dos 3 (três) segundos não se aplica aos lances superiores ao menor lance registrado, que observarão a regra do item</w:t>
      </w:r>
      <w:r w:rsidR="00630B53">
        <w:t xml:space="preserve"> </w:t>
      </w:r>
      <w:r w:rsidR="00630B53">
        <w:rPr>
          <w:iCs/>
        </w:rPr>
        <w:t>16.13.2.</w:t>
      </w:r>
    </w:p>
    <w:p w14:paraId="68E02245" w14:textId="77777777" w:rsidR="004F2307" w:rsidRDefault="006E02F8" w:rsidP="004F2307">
      <w:pPr>
        <w:pStyle w:val="N111"/>
      </w:pPr>
      <w:r>
        <w:lastRenderedPageBreak/>
        <w:t>Os lances enviados em desacordo com os itens anteriores serão descartados automaticamente pelo sistema.</w:t>
      </w:r>
    </w:p>
    <w:p w14:paraId="1C5B4154" w14:textId="77777777" w:rsidR="004F2307" w:rsidRDefault="006E02F8" w:rsidP="004F2307">
      <w:pPr>
        <w:pStyle w:val="N111"/>
      </w:pPr>
      <w:r>
        <w:t>Em caso de falha no sistema, os lances em desacordo com a norma deverão ser desconsiderados pelo pregoeiro.</w:t>
      </w:r>
    </w:p>
    <w:p w14:paraId="0F3CCDAC" w14:textId="45745E87" w:rsidR="006E02F8" w:rsidRPr="006E02F8" w:rsidRDefault="006E02F8" w:rsidP="004F2307">
      <w:pPr>
        <w:pStyle w:val="N111"/>
      </w:pPr>
      <w:r>
        <w:t>Na hipótese do inciso anterior, a ocorrência será registrada em campo próprio do sistema.</w:t>
      </w:r>
    </w:p>
    <w:p w14:paraId="565EA59A" w14:textId="64B144EB" w:rsidR="007E5BD2" w:rsidRDefault="007E5BD2" w:rsidP="007E5BD2">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bookmarkStart w:id="1" w:name="_GoBack"/>
      <w:bookmarkEnd w:id="1"/>
    </w:p>
    <w:p w14:paraId="00D235C7" w14:textId="4233C022" w:rsidR="00ED180D" w:rsidRDefault="00ED180D" w:rsidP="00ED180D">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1B65D4DC" w14:textId="77777777" w:rsidR="00ED180D" w:rsidRDefault="00ED180D" w:rsidP="00ED180D">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2CA3ACED" w14:textId="77777777" w:rsidR="00ED180D" w:rsidRDefault="00ED180D" w:rsidP="00ED180D">
      <w:pPr>
        <w:pStyle w:val="N11"/>
      </w:pPr>
      <w:r>
        <w:t>Na hipótese de comparecer apenas 01 (um) licitante na sala de disputa, passar-se-á, automaticamente, à fase de contraproposta.</w:t>
      </w:r>
    </w:p>
    <w:p w14:paraId="1E2DDD80" w14:textId="77777777" w:rsidR="00ED180D" w:rsidRDefault="00ED180D" w:rsidP="00ED180D">
      <w:pPr>
        <w:pStyle w:val="N11"/>
      </w:pPr>
      <w:r>
        <w:t>A negociação será realizada por meio do sistema, podendo ser acompanhada pelos demais licitantes.</w:t>
      </w:r>
    </w:p>
    <w:p w14:paraId="609727B7" w14:textId="77777777" w:rsidR="00ED180D" w:rsidRDefault="00ED180D" w:rsidP="00ED180D">
      <w:pPr>
        <w:pStyle w:val="N11"/>
      </w:pPr>
      <w:r w:rsidRPr="005800E0">
        <w:t>No caso de desconexão do pregoeiro, no decorrer da etapa de lances, se o sistema eletrônico permanecer acessível aos licitantes, os lances continuarão sendo recebidos, sem prejuízo dos atos realizados.</w:t>
      </w:r>
    </w:p>
    <w:p w14:paraId="21DB801F" w14:textId="77777777" w:rsidR="00ED180D" w:rsidRDefault="00ED180D" w:rsidP="00ED180D">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7CCEDEF4" w14:textId="190433E8" w:rsidR="00ED180D" w:rsidRDefault="00ED180D" w:rsidP="00ED180D">
      <w:pPr>
        <w:pStyle w:val="Ttulo1"/>
      </w:pPr>
      <w:r>
        <w:t>D</w:t>
      </w:r>
      <w:r w:rsidR="00C97CC3">
        <w:t>O PROCEDIMENTO DE</w:t>
      </w:r>
      <w:r>
        <w:t xml:space="preserve"> HABILITAÇÃO</w:t>
      </w:r>
    </w:p>
    <w:p w14:paraId="5A7633A0" w14:textId="77777777" w:rsidR="00C97CC3" w:rsidRDefault="00C97CC3" w:rsidP="00C97CC3">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03A76383" w14:textId="77777777" w:rsidR="00C97CC3" w:rsidRDefault="00C97CC3" w:rsidP="00C97CC3">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47A138A9" w14:textId="46A8C2A2" w:rsidR="00C97CC3" w:rsidRDefault="00C97CC3" w:rsidP="00C97CC3">
      <w:pPr>
        <w:pStyle w:val="N111"/>
      </w:pPr>
      <w:r>
        <w:lastRenderedPageBreak/>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F077B59" w14:textId="77777777" w:rsidR="00C97CC3" w:rsidRDefault="00C97CC3" w:rsidP="00C97CC3">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13B18B" w14:textId="77777777" w:rsidR="00C97CC3" w:rsidRPr="008708D2" w:rsidRDefault="00C97CC3" w:rsidP="00C97CC3">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678EDB6A" w14:textId="77777777" w:rsidR="00C97CC3" w:rsidRPr="00AB2D53" w:rsidRDefault="00C97CC3" w:rsidP="00C97CC3">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6E845B01" w14:textId="77777777" w:rsidR="00C97CC3" w:rsidRPr="00055CD5" w:rsidRDefault="00C97CC3" w:rsidP="00C97CC3">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66A42BF9" w14:textId="77777777" w:rsidR="00C97CC3" w:rsidRPr="00055CD5" w:rsidRDefault="00C97CC3" w:rsidP="00C97CC3">
      <w:pPr>
        <w:pStyle w:val="Nabc"/>
        <w:ind w:left="284"/>
      </w:pPr>
      <w:r w:rsidRPr="00055CD5">
        <w:t>Cadastro de Fornecedores do Estado do Espírito Santo – CRC/ES (</w:t>
      </w:r>
      <w:hyperlink r:id="rId5" w:history="1">
        <w:r w:rsidRPr="00055CD5">
          <w:rPr>
            <w:rStyle w:val="Hyperlink"/>
          </w:rPr>
          <w:t>https://www.siga.es.gov.br/sgc/faces/pub/sgc/tabbasicas/FornecedoresSancionadosPageList.jsp?opcao=todos</w:t>
        </w:r>
      </w:hyperlink>
      <w:r w:rsidRPr="00055CD5">
        <w:t>).</w:t>
      </w:r>
    </w:p>
    <w:p w14:paraId="4337DDFA" w14:textId="77777777" w:rsidR="00C97CC3" w:rsidRPr="00055CD5" w:rsidRDefault="00C97CC3" w:rsidP="00C97CC3">
      <w:pPr>
        <w:pStyle w:val="Nabc"/>
        <w:ind w:left="284"/>
      </w:pPr>
      <w:r w:rsidRPr="00055CD5">
        <w:t>Cadastro Nacional de Empresas Inidôneas e Suspensas - CEIS, mantido pela Controladoria-Geral da União (</w:t>
      </w:r>
      <w:hyperlink r:id="rId6" w:history="1">
        <w:r w:rsidRPr="00055CD5">
          <w:rPr>
            <w:rStyle w:val="Hyperlink"/>
            <w:rFonts w:cs="Arial"/>
            <w:szCs w:val="24"/>
          </w:rPr>
          <w:t>www.portaldatransparencia.gov.br/ceis</w:t>
        </w:r>
      </w:hyperlink>
      <w:r w:rsidRPr="00055CD5">
        <w:t>).</w:t>
      </w:r>
    </w:p>
    <w:p w14:paraId="514B9696" w14:textId="77777777" w:rsidR="00C97CC3" w:rsidRPr="001017E8" w:rsidRDefault="00C97CC3" w:rsidP="00C97CC3">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BDCDF5E" w14:textId="77777777" w:rsidR="00C97CC3" w:rsidRPr="001017E8" w:rsidRDefault="00C97CC3" w:rsidP="00C97CC3">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4372020C" w14:textId="77777777" w:rsidR="00C97CC3" w:rsidRPr="00036F94" w:rsidRDefault="00C97CC3" w:rsidP="00C97CC3">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07C56B97" w14:textId="77777777" w:rsidR="00C97CC3" w:rsidRDefault="00C97CC3" w:rsidP="00C97CC3">
      <w:pPr>
        <w:pStyle w:val="N11"/>
      </w:pPr>
      <w:r>
        <w:t xml:space="preserve">A habilitação do licitante que se declarar cadastrado no CRC/ES, no que tange exclusivamente aos documentos por ele abrangidos, será verificada por meio de consulta efetuada pelo Pregoeiro. O registro no CRC/ES não dispensa o licitante de encaminhar </w:t>
      </w:r>
      <w:r>
        <w:lastRenderedPageBreak/>
        <w:t>nos mesmos prazos os documentos não compreendidos no referido cadastro, ou que já estiverem vencidos.</w:t>
      </w:r>
    </w:p>
    <w:p w14:paraId="3BBD428B" w14:textId="77777777" w:rsidR="00C97CC3" w:rsidRDefault="00C97CC3" w:rsidP="00C97CC3">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6AE9B4C" w14:textId="77777777" w:rsidR="00C97CC3" w:rsidRDefault="00C97CC3" w:rsidP="00C97CC3">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5388936A" w14:textId="77777777" w:rsidR="00C97CC3" w:rsidRDefault="00C97CC3" w:rsidP="00C97CC3">
      <w:pPr>
        <w:pStyle w:val="N11"/>
      </w:pPr>
      <w:r>
        <w:t>Para fins de habilitação, a verificação pelo órgão promotor do certame nos sítios oficiais de órgãos e entidades emissoras de certidões constitui meio legal de prova.</w:t>
      </w:r>
    </w:p>
    <w:p w14:paraId="398C3D6C" w14:textId="77777777" w:rsidR="00C97CC3" w:rsidRDefault="00C97CC3" w:rsidP="00C97CC3">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541D31FF" w14:textId="77777777" w:rsidR="00C97CC3" w:rsidRDefault="00C97CC3" w:rsidP="00C97CC3">
      <w:pPr>
        <w:pStyle w:val="N11"/>
      </w:pPr>
      <w:r>
        <w:t>Nas hipóteses previstas no item anterior, o pregoeiro poderá negociar diretamente com o proponente para que seja obtido melhor preço, tendo sempre como parâmetro a menor oferta apresentada no certame.</w:t>
      </w:r>
    </w:p>
    <w:p w14:paraId="7F0D7AF7" w14:textId="77777777" w:rsidR="00ED180D" w:rsidRDefault="00ED180D" w:rsidP="00ED180D">
      <w:pPr>
        <w:pStyle w:val="Ttulo1"/>
      </w:pPr>
      <w:r>
        <w:t>D</w:t>
      </w:r>
      <w:r w:rsidRPr="00586471">
        <w:t>OS RECURSOS E DA ATA DA SESSÃO PÚBLICA</w:t>
      </w:r>
    </w:p>
    <w:p w14:paraId="433362E5" w14:textId="77777777" w:rsidR="00ED180D" w:rsidRDefault="00ED180D" w:rsidP="00ED180D">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2565CD20" w14:textId="77777777" w:rsidR="00ED180D" w:rsidRDefault="00ED180D" w:rsidP="00ED180D">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7B1D6A">
        <w:t>contrarrazões</w:t>
      </w:r>
      <w:r>
        <w:t xml:space="preserve"> em igual prazo, que começará a contar do término do prazo do recorrente, sendo-lhes assegurada vista imediata dos elementos indispensáveis à defesa dos seus interesses.</w:t>
      </w:r>
    </w:p>
    <w:p w14:paraId="4D7B079C" w14:textId="77777777" w:rsidR="00ED180D" w:rsidRDefault="00ED180D" w:rsidP="00ED180D">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3DFD45A" w14:textId="77777777" w:rsidR="00ED180D" w:rsidRDefault="00ED180D" w:rsidP="00ED180D">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CE22AA8" w14:textId="77777777" w:rsidR="00ED180D" w:rsidRDefault="00ED180D" w:rsidP="00ED180D">
      <w:pPr>
        <w:pStyle w:val="N11"/>
      </w:pPr>
      <w:r>
        <w:t xml:space="preserve">O acolhimento de recurso importará na invalidação apenas dos atos insuscetíveis de aproveitamento. </w:t>
      </w:r>
    </w:p>
    <w:p w14:paraId="4B8B3E15" w14:textId="77777777" w:rsidR="00ED180D" w:rsidRDefault="00ED180D" w:rsidP="00ED180D">
      <w:pPr>
        <w:pStyle w:val="N11"/>
      </w:pPr>
      <w:r>
        <w:lastRenderedPageBreak/>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7D9774F" w14:textId="77777777" w:rsidR="00ED180D" w:rsidRDefault="00ED180D" w:rsidP="00ED180D">
      <w:pPr>
        <w:pStyle w:val="N11"/>
      </w:pPr>
      <w:r>
        <w:t xml:space="preserve">Os recursos e </w:t>
      </w:r>
      <w:r w:rsidR="007B1D6A">
        <w:t>contrarrazões</w:t>
      </w:r>
      <w:r>
        <w:t xml:space="preserve"> de recurso deverão ser dirigidos ao Pregoeiro, registrados em campo próprio e anexados documentos digitalizados em formato “pdf”. Somente serão aceitas razões assinadas pelos recorrentes. </w:t>
      </w:r>
    </w:p>
    <w:p w14:paraId="2CC2D6B6" w14:textId="77777777" w:rsidR="00ED180D" w:rsidRDefault="00ED180D" w:rsidP="00ED180D">
      <w:pPr>
        <w:pStyle w:val="N11"/>
      </w:pPr>
      <w:r>
        <w:t xml:space="preserve">Todos os atos praticados durante a sessão pública deverão ser registrados em ata.  </w:t>
      </w:r>
    </w:p>
    <w:p w14:paraId="49B3C2C2" w14:textId="77777777" w:rsidR="00ED180D" w:rsidRDefault="00ED180D" w:rsidP="00ED180D">
      <w:pPr>
        <w:pStyle w:val="N11"/>
      </w:pPr>
      <w:r>
        <w:t>A minuta da ata da sessão pública será disponibilizada na internet para acesso livre, imediatamente após o seu encerramento. A versão definitiva da ata será disponibilizada após a adjudicação do certame.</w:t>
      </w:r>
    </w:p>
    <w:p w14:paraId="104360A0" w14:textId="77777777" w:rsidR="00ED180D" w:rsidRPr="00017F82" w:rsidRDefault="00ED180D" w:rsidP="00ED180D">
      <w:pPr>
        <w:pStyle w:val="Ttulo1"/>
      </w:pPr>
      <w:r w:rsidRPr="00017F82">
        <w:t xml:space="preserve">DA ADJUDICAÇÃO E DA </w:t>
      </w:r>
      <w:r>
        <w:t>FORMALIZAÇÃO DA CONTRATAÇÃO</w:t>
      </w:r>
    </w:p>
    <w:p w14:paraId="03DE8CEE" w14:textId="77777777" w:rsidR="00ED180D" w:rsidRDefault="00ED180D" w:rsidP="00ED180D">
      <w:pPr>
        <w:pStyle w:val="N11"/>
      </w:pPr>
      <w:r w:rsidRPr="00017F82">
        <w:t>Decididos os recursos e constatada a regularidade dos atos praticados, a autoridade competente adjudicará o objeto e homologará o procedimento licitatório.</w:t>
      </w:r>
    </w:p>
    <w:p w14:paraId="0BD13FC9" w14:textId="77777777" w:rsidR="00ED180D" w:rsidRDefault="00ED180D" w:rsidP="00ED180D">
      <w:pPr>
        <w:pStyle w:val="N11"/>
      </w:pPr>
      <w:r w:rsidRPr="00B30C43">
        <w:t>Após a homologação referida no item anterior, o adjudicatário será convocado para assinar o contrato</w:t>
      </w:r>
      <w:r>
        <w:t xml:space="preserve"> </w:t>
      </w:r>
      <w:r w:rsidRPr="00B30C43">
        <w:t>no prazo de até 05 (cinco) dias úteis.</w:t>
      </w:r>
    </w:p>
    <w:p w14:paraId="7588B3C5" w14:textId="77777777" w:rsidR="00ED180D" w:rsidRDefault="00ED180D" w:rsidP="00ED180D">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14:paraId="18657DC9" w14:textId="77777777" w:rsidR="00ED180D" w:rsidRDefault="00ED180D" w:rsidP="00ED180D">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14:paraId="08974D2F" w14:textId="77777777" w:rsidR="00ED180D" w:rsidRDefault="00ED180D" w:rsidP="00ED180D">
      <w:pPr>
        <w:pStyle w:val="Ttulo1"/>
      </w:pPr>
      <w:r>
        <w:t>DAS SANÇÕES ADMINISTRATIVAS</w:t>
      </w:r>
    </w:p>
    <w:p w14:paraId="2F78AA4A" w14:textId="77777777" w:rsidR="00ED180D" w:rsidRPr="00626A0E" w:rsidRDefault="00ED180D" w:rsidP="00ED180D">
      <w:pPr>
        <w:pStyle w:val="N11"/>
      </w:pPr>
      <w:r w:rsidRPr="00626A0E">
        <w:t>Comete infração administrativa, nos termos da Lei 10.520/2002, o licitante ou adjudicatário que:</w:t>
      </w:r>
    </w:p>
    <w:p w14:paraId="4329A4C9" w14:textId="77777777" w:rsidR="00ED180D" w:rsidRPr="00626A0E" w:rsidRDefault="00ED180D" w:rsidP="001E2BE1">
      <w:pPr>
        <w:pStyle w:val="N111"/>
      </w:pPr>
      <w:r>
        <w:t>N</w:t>
      </w:r>
      <w:r w:rsidRPr="00626A0E">
        <w:t>ão assinar o termo de contrato, quando convocado dentro do prazo de validade da proposta;</w:t>
      </w:r>
    </w:p>
    <w:p w14:paraId="2FA38CEF" w14:textId="77777777" w:rsidR="00ED180D" w:rsidRPr="00626A0E" w:rsidRDefault="00ED180D" w:rsidP="001E2BE1">
      <w:pPr>
        <w:pStyle w:val="N111"/>
      </w:pPr>
      <w:r>
        <w:t>N</w:t>
      </w:r>
      <w:r w:rsidRPr="00626A0E">
        <w:t>ão retirar o instrumento que substitui o termo de contrato, quando convocado dentro do prazo de validade da proposta;</w:t>
      </w:r>
    </w:p>
    <w:p w14:paraId="30628577" w14:textId="77777777" w:rsidR="00ED180D" w:rsidRDefault="00ED180D" w:rsidP="001E2BE1">
      <w:pPr>
        <w:pStyle w:val="N111"/>
      </w:pPr>
      <w:r>
        <w:t>D</w:t>
      </w:r>
      <w:r w:rsidRPr="00626A0E">
        <w:t>eixar de entregar os documentos exigidos;</w:t>
      </w:r>
    </w:p>
    <w:p w14:paraId="4EA6FB80" w14:textId="77777777" w:rsidR="00ED180D" w:rsidRPr="00626A0E" w:rsidRDefault="00ED180D" w:rsidP="001E2BE1">
      <w:pPr>
        <w:pStyle w:val="N111"/>
      </w:pPr>
      <w:r>
        <w:t>A</w:t>
      </w:r>
      <w:r w:rsidRPr="00626A0E">
        <w:t>presentar documento falso;</w:t>
      </w:r>
    </w:p>
    <w:p w14:paraId="770B2C19" w14:textId="77777777" w:rsidR="00ED180D" w:rsidRPr="00626A0E" w:rsidRDefault="00ED180D" w:rsidP="001E2BE1">
      <w:pPr>
        <w:pStyle w:val="N111"/>
      </w:pPr>
      <w:r>
        <w:t>E</w:t>
      </w:r>
      <w:r w:rsidRPr="00626A0E">
        <w:t>nsejar o retardamento da licitação;</w:t>
      </w:r>
    </w:p>
    <w:p w14:paraId="02A7A9AE" w14:textId="77777777" w:rsidR="00ED180D" w:rsidRPr="00626A0E" w:rsidRDefault="00ED180D" w:rsidP="001E2BE1">
      <w:pPr>
        <w:pStyle w:val="N111"/>
      </w:pPr>
      <w:r>
        <w:t>N</w:t>
      </w:r>
      <w:r w:rsidRPr="00626A0E">
        <w:t>ão mantiver a proposta;</w:t>
      </w:r>
    </w:p>
    <w:p w14:paraId="75252F94" w14:textId="77777777" w:rsidR="00ED180D" w:rsidRPr="00626A0E" w:rsidRDefault="00ED180D" w:rsidP="001E2BE1">
      <w:pPr>
        <w:pStyle w:val="N111"/>
      </w:pPr>
      <w:r>
        <w:t>C</w:t>
      </w:r>
      <w:r w:rsidRPr="00626A0E">
        <w:t>ometer fraude fiscal; ou</w:t>
      </w:r>
    </w:p>
    <w:p w14:paraId="2E9F49E3" w14:textId="77777777" w:rsidR="00ED180D" w:rsidRDefault="00ED180D" w:rsidP="001E2BE1">
      <w:pPr>
        <w:pStyle w:val="N111"/>
      </w:pPr>
      <w:r>
        <w:t>C</w:t>
      </w:r>
      <w:r w:rsidRPr="00626A0E">
        <w:t>omportar-se de modo inidôneo.</w:t>
      </w:r>
    </w:p>
    <w:p w14:paraId="2FE26374" w14:textId="77777777" w:rsidR="00ED180D" w:rsidRPr="00626A0E" w:rsidRDefault="00ED180D" w:rsidP="00ED180D">
      <w:pPr>
        <w:pStyle w:val="N11"/>
      </w:pPr>
      <w:r w:rsidRPr="00626A0E">
        <w:lastRenderedPageBreak/>
        <w:t>Reputar-se-á comportamento inidôneo, exemplificativamente, os tipificados nos arts. 90 a 97 da Lei 8.666/1993 e no art. 5º da Lei 12.846/2013, a declaração falsa quanto às condições de participação e quanto ao enquadramento como ME/EPP.</w:t>
      </w:r>
    </w:p>
    <w:p w14:paraId="1B0E38C0" w14:textId="77777777" w:rsidR="00ED180D" w:rsidRPr="00626A0E" w:rsidRDefault="00ED180D" w:rsidP="00ED180D">
      <w:pPr>
        <w:pStyle w:val="N11"/>
      </w:pPr>
      <w:r w:rsidRPr="00626A0E">
        <w:t>O licitante ou adjudicatário que cometer qualquer das infrações discriminadas ficará sujeito, sem prejuízo da responsabilidade penal e civil, às seguintes sanções:</w:t>
      </w:r>
    </w:p>
    <w:p w14:paraId="0BA3EEE7" w14:textId="5BAEA53F" w:rsidR="00ED180D" w:rsidRPr="00626A0E" w:rsidRDefault="00ED180D" w:rsidP="001E2BE1">
      <w:pPr>
        <w:pStyle w:val="N111"/>
      </w:pPr>
      <w:r w:rsidRPr="00626A0E">
        <w:t xml:space="preserve">Multa de </w:t>
      </w:r>
      <w:r w:rsidR="0051283E">
        <w:t xml:space="preserve">até </w:t>
      </w:r>
      <w:r w:rsidRPr="00626A0E">
        <w:t>10% (dez por cento) sobre o valor estimado para os lotes em que participou o licitante;</w:t>
      </w:r>
    </w:p>
    <w:p w14:paraId="2B10BC88" w14:textId="486482DF" w:rsidR="00ED180D" w:rsidRPr="00626A0E" w:rsidRDefault="00BB6263" w:rsidP="001E2BE1">
      <w:pPr>
        <w:pStyle w:val="N111"/>
      </w:pPr>
      <w:r w:rsidRPr="00BB6263">
        <w:t>Impedimento de licitar e de contratar com a Administração Pública Estadual pelo prazo de até 5 (cinco) anos, conforme o art. 7º da Lei nº 10.520/2002 e o art. 28 do Decreto 2.458-R/2010</w:t>
      </w:r>
      <w:r w:rsidR="00ED180D" w:rsidRPr="00626A0E">
        <w:t>;</w:t>
      </w:r>
    </w:p>
    <w:p w14:paraId="3C1D721E" w14:textId="77777777" w:rsidR="00ED180D" w:rsidRPr="00626A0E" w:rsidRDefault="00ED180D" w:rsidP="00ED180D">
      <w:pPr>
        <w:pStyle w:val="N11"/>
      </w:pPr>
      <w:r w:rsidRPr="00626A0E">
        <w:t>A penalidade de multa pode ser aplicada cumulativamente com a sanção de impedimento.</w:t>
      </w:r>
    </w:p>
    <w:p w14:paraId="50AFB207" w14:textId="77777777" w:rsidR="00ED180D" w:rsidRPr="00626A0E" w:rsidRDefault="00ED180D" w:rsidP="00ED180D">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7F4D9B2B" w14:textId="77777777" w:rsidR="00ED180D" w:rsidRDefault="00ED180D" w:rsidP="00ED180D">
      <w:pPr>
        <w:pStyle w:val="N11"/>
      </w:pPr>
      <w:r w:rsidRPr="00626A0E">
        <w:t>As sanções por atos praticados durante a execução do contrato estão previstas</w:t>
      </w:r>
      <w:r>
        <w:t xml:space="preserve"> </w:t>
      </w:r>
      <w:r w:rsidRPr="00626A0E">
        <w:t>no termo de contrato ou no termo de referência.</w:t>
      </w:r>
    </w:p>
    <w:p w14:paraId="5F46BEA6" w14:textId="77777777" w:rsidR="00ED180D" w:rsidRDefault="00ED180D" w:rsidP="00ED180D">
      <w:pPr>
        <w:pStyle w:val="Ttulo1"/>
      </w:pPr>
      <w:r>
        <w:t>DAS DISPOSIÇÕES FINAIS</w:t>
      </w:r>
    </w:p>
    <w:p w14:paraId="380CD43A" w14:textId="77777777" w:rsidR="00ED180D" w:rsidRPr="00B70B85" w:rsidRDefault="00ED180D" w:rsidP="00ED180D">
      <w:pPr>
        <w:pStyle w:val="N11"/>
      </w:pPr>
      <w:r w:rsidRPr="00B70B85">
        <w:t xml:space="preserve">O preço máximo </w:t>
      </w:r>
      <w:r w:rsidRPr="000A4241">
        <w:t>admitido</w:t>
      </w:r>
      <w:r w:rsidRPr="00B70B85">
        <w:t xml:space="preserve"> para o presente processo licitatório é de:</w:t>
      </w:r>
    </w:p>
    <w:p w14:paraId="5F367A74" w14:textId="77777777" w:rsidR="00ED180D" w:rsidRDefault="00ED180D" w:rsidP="002D054A">
      <w:pPr>
        <w:pStyle w:val="PGE-Normal"/>
        <w:ind w:left="284"/>
      </w:pPr>
      <w:r>
        <w:t>Lote 1 – R$ ........... (..............................)</w:t>
      </w:r>
    </w:p>
    <w:p w14:paraId="4804959F" w14:textId="77777777" w:rsidR="00ED180D" w:rsidRDefault="00ED180D" w:rsidP="002D054A">
      <w:pPr>
        <w:pStyle w:val="PGE-Normal"/>
        <w:ind w:left="284"/>
      </w:pPr>
      <w:r>
        <w:t>Lote 2 – R$ ........... (..............................)</w:t>
      </w:r>
    </w:p>
    <w:p w14:paraId="72ECDAA9" w14:textId="77777777" w:rsidR="00ED180D" w:rsidRDefault="00ED180D" w:rsidP="002D054A">
      <w:pPr>
        <w:pStyle w:val="PGE-Normal"/>
        <w:ind w:left="284"/>
      </w:pPr>
      <w:r>
        <w:t>Lote 3 – R$ ........... (..............................)</w:t>
      </w:r>
    </w:p>
    <w:p w14:paraId="038D86CD" w14:textId="77777777" w:rsidR="00ED180D" w:rsidRDefault="00ED180D" w:rsidP="002D054A">
      <w:pPr>
        <w:pStyle w:val="PGE-Normal"/>
        <w:ind w:left="284"/>
      </w:pPr>
      <w:r>
        <w:t>Lote 4 – R$ ........... (..............................)</w:t>
      </w:r>
    </w:p>
    <w:p w14:paraId="67790E42" w14:textId="77777777" w:rsidR="00ED180D" w:rsidRPr="000A4241" w:rsidRDefault="00ED180D" w:rsidP="00ED180D">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A24E520" w14:textId="77777777" w:rsidR="00ED180D" w:rsidRPr="000A4241" w:rsidRDefault="00ED180D" w:rsidP="00ED180D">
      <w:pPr>
        <w:pStyle w:val="N11"/>
      </w:pPr>
      <w:r w:rsidRPr="000A4241">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6476CCB9" w14:textId="77777777" w:rsidR="00ED180D" w:rsidRPr="000A4241" w:rsidRDefault="00ED180D" w:rsidP="00ED180D">
      <w:pPr>
        <w:pStyle w:val="N11"/>
      </w:pPr>
      <w:r w:rsidRPr="000A4241">
        <w:t>É facultado ao Pregoeiro, ou à autoridade a ele superior, em qualquer fase da licitação, promover diligências com vistas a esclarecer ou a complementar a instrução do processo, vedada a criação de exigência não prevista neste edital.</w:t>
      </w:r>
    </w:p>
    <w:p w14:paraId="3C98B5B7" w14:textId="77777777" w:rsidR="00ED180D" w:rsidRPr="000A4241" w:rsidRDefault="00ED180D" w:rsidP="00ED180D">
      <w:pPr>
        <w:pStyle w:val="N11"/>
      </w:pPr>
      <w:r w:rsidRPr="000A4241">
        <w:lastRenderedPageBreak/>
        <w:t>Os licitantes intimados para prestar quaisquer esclarecimentos adicionais deverão fazê-lo no prazo determinado pelo Pregoeiro, sob pena de desclassificação.</w:t>
      </w:r>
    </w:p>
    <w:p w14:paraId="49800585" w14:textId="77777777" w:rsidR="00ED180D" w:rsidRPr="000A4241" w:rsidRDefault="00ED180D" w:rsidP="00ED180D">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14:paraId="4F60A990" w14:textId="77777777" w:rsidR="00ED180D" w:rsidRPr="000A4241" w:rsidRDefault="00ED180D" w:rsidP="00ED180D">
      <w:pPr>
        <w:pStyle w:val="N11"/>
      </w:pPr>
      <w:r w:rsidRPr="000A4241">
        <w:t xml:space="preserve"> O desatendimento de exigências formais não essenciais não importará no afastamento do proponente, desde que seja possível a aferição da sua qualificação e a exata compreensão da sua proposta.</w:t>
      </w:r>
    </w:p>
    <w:p w14:paraId="4A55E8E1" w14:textId="77777777" w:rsidR="00ED180D" w:rsidRDefault="00ED180D" w:rsidP="00ED180D">
      <w:pPr>
        <w:pStyle w:val="N11"/>
      </w:pPr>
      <w:r w:rsidRPr="000A4241">
        <w:t>Os erros materiais irrelevantes serão objeto de saneamento, mediante ato motivado do pregoeiro.</w:t>
      </w:r>
    </w:p>
    <w:p w14:paraId="5CD3EB55" w14:textId="77777777" w:rsidR="00ED180D" w:rsidRDefault="00ED180D" w:rsidP="00ED180D">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48F815C9" w14:textId="77777777" w:rsidR="00ED180D" w:rsidRDefault="00ED180D" w:rsidP="001E2BE1">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14:paraId="7068AE29" w14:textId="77777777" w:rsidR="00ED180D" w:rsidRDefault="00ED180D" w:rsidP="00ED180D">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14:paraId="7AEE5B8B" w14:textId="77777777" w:rsidR="00ED180D" w:rsidRDefault="00ED180D" w:rsidP="00ED180D">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253ADF0E" w14:textId="77777777" w:rsidR="00ED180D" w:rsidRDefault="00ED180D" w:rsidP="00ED180D">
      <w:pPr>
        <w:pStyle w:val="N11"/>
      </w:pPr>
      <w:r>
        <w:t xml:space="preserve"> Os casos não previstos neste Edital serão decididos pelo Pregoeiro. </w:t>
      </w:r>
    </w:p>
    <w:p w14:paraId="5E8BE3CA" w14:textId="77777777" w:rsidR="00ED180D" w:rsidRDefault="00ED180D" w:rsidP="00ED180D">
      <w:pPr>
        <w:pStyle w:val="N11"/>
      </w:pPr>
      <w:r>
        <w:t>A participação do licitante nesta licitação, implica aceitação de todos os termos deste Edital.</w:t>
      </w:r>
    </w:p>
    <w:p w14:paraId="37AEB611" w14:textId="77777777" w:rsidR="00ED180D" w:rsidRDefault="00ED180D" w:rsidP="00ED180D">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448B836A" w14:textId="77777777" w:rsidR="00ED180D" w:rsidRDefault="00ED180D" w:rsidP="00ED180D">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73D6029" w14:textId="77777777" w:rsidR="00ED180D" w:rsidRDefault="00ED180D" w:rsidP="00ED180D">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89ED8E4" w14:textId="77777777" w:rsidR="00ED180D" w:rsidRDefault="00ED180D" w:rsidP="00ED180D">
      <w:pPr>
        <w:pStyle w:val="N11"/>
      </w:pPr>
      <w:r>
        <w:lastRenderedPageBreak/>
        <w:t>No caso de desfazimento do processo licitatório, fica assegurada a ampla defesa e o contraditório.</w:t>
      </w:r>
    </w:p>
    <w:p w14:paraId="10F36E0F" w14:textId="77777777" w:rsidR="00ED180D" w:rsidRDefault="00ED180D" w:rsidP="007B1D6A">
      <w:pPr>
        <w:pStyle w:val="PGE-Normal"/>
        <w:jc w:val="center"/>
      </w:pPr>
      <w:r>
        <w:t>Vitória-ES, ___ de _________ de _____.</w:t>
      </w:r>
    </w:p>
    <w:p w14:paraId="65D1F702" w14:textId="77777777" w:rsidR="00ED180D" w:rsidRDefault="00ED180D" w:rsidP="007B1D6A">
      <w:pPr>
        <w:pStyle w:val="PGE-Normal"/>
        <w:jc w:val="center"/>
      </w:pPr>
      <w:r>
        <w:t>________________________________</w:t>
      </w:r>
    </w:p>
    <w:p w14:paraId="42FE0575" w14:textId="77777777" w:rsidR="00ED180D" w:rsidRDefault="00ED180D" w:rsidP="007B1D6A">
      <w:pPr>
        <w:pStyle w:val="PGE-Normal"/>
        <w:jc w:val="center"/>
      </w:pPr>
      <w:r>
        <w:t>Pregoeiro / (Sigla do Órgão)</w:t>
      </w:r>
    </w:p>
    <w:p w14:paraId="26242B67" w14:textId="77777777" w:rsidR="00ED180D" w:rsidRDefault="00ED180D" w:rsidP="00ED180D">
      <w:pPr>
        <w:jc w:val="center"/>
      </w:pPr>
    </w:p>
    <w:p w14:paraId="54A1D659" w14:textId="77777777" w:rsidR="00ED180D" w:rsidRDefault="00ED180D" w:rsidP="00ED180D">
      <w:pPr>
        <w:jc w:val="center"/>
      </w:pPr>
    </w:p>
    <w:p w14:paraId="5FA8FC8E" w14:textId="77777777" w:rsidR="00ED180D" w:rsidRDefault="00ED180D" w:rsidP="00ED180D">
      <w:pPr>
        <w:jc w:val="center"/>
      </w:pPr>
    </w:p>
    <w:p w14:paraId="70EDC6D3" w14:textId="77777777" w:rsidR="00ED180D" w:rsidRDefault="00ED180D" w:rsidP="00ED180D">
      <w:pPr>
        <w:jc w:val="center"/>
      </w:pPr>
    </w:p>
    <w:p w14:paraId="6CF1746D" w14:textId="77777777" w:rsidR="00ED180D" w:rsidRDefault="00ED180D" w:rsidP="00ED180D">
      <w:pPr>
        <w:jc w:val="center"/>
      </w:pPr>
    </w:p>
    <w:p w14:paraId="060C6978" w14:textId="77777777" w:rsidR="00ED180D" w:rsidRDefault="00ED180D" w:rsidP="00ED180D">
      <w:pPr>
        <w:jc w:val="center"/>
      </w:pPr>
    </w:p>
    <w:p w14:paraId="2536DB6A" w14:textId="77777777" w:rsidR="00ED180D" w:rsidRDefault="00ED180D" w:rsidP="00ED180D">
      <w:pPr>
        <w:jc w:val="center"/>
      </w:pPr>
    </w:p>
    <w:p w14:paraId="61DE3CAF" w14:textId="77777777" w:rsidR="002D054A" w:rsidRDefault="002D054A">
      <w:pPr>
        <w:spacing w:before="0" w:after="160" w:line="259" w:lineRule="auto"/>
        <w:jc w:val="left"/>
        <w:rPr>
          <w:rFonts w:eastAsiaTheme="majorEastAsia" w:cstheme="majorBidi"/>
          <w:b/>
          <w:i/>
          <w:spacing w:val="-10"/>
          <w:kern w:val="28"/>
          <w:sz w:val="28"/>
          <w:szCs w:val="56"/>
        </w:rPr>
      </w:pPr>
      <w:r>
        <w:br w:type="page"/>
      </w:r>
    </w:p>
    <w:p w14:paraId="448C3B89" w14:textId="5826C19B" w:rsidR="00ED180D" w:rsidRDefault="00ED180D" w:rsidP="00ED180D">
      <w:pPr>
        <w:pStyle w:val="Ttulo"/>
      </w:pPr>
      <w:r w:rsidRPr="004F10CE">
        <w:lastRenderedPageBreak/>
        <w:t>ANEXO I – TERMO DE REFERÊNCIA</w:t>
      </w:r>
    </w:p>
    <w:p w14:paraId="52D4E24A" w14:textId="77777777" w:rsidR="00ED180D" w:rsidRDefault="00ED180D" w:rsidP="002D054A">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4BFA23D3" w14:textId="77777777" w:rsidR="00ED180D" w:rsidRDefault="00ED180D" w:rsidP="00ED180D">
      <w:pPr>
        <w:spacing w:before="0" w:after="0"/>
      </w:pPr>
    </w:p>
    <w:p w14:paraId="563D218E" w14:textId="77777777" w:rsidR="00ED180D" w:rsidRDefault="00ED180D" w:rsidP="00ED180D">
      <w:pPr>
        <w:spacing w:before="0" w:after="0"/>
        <w:jc w:val="center"/>
      </w:pPr>
      <w:r>
        <w:t>SERVIÇOS DE MANUTENÇÃO PREVENTIVA E CORRETIVA</w:t>
      </w:r>
    </w:p>
    <w:p w14:paraId="023D1E81" w14:textId="77777777" w:rsidR="00ED180D" w:rsidRDefault="00ED180D" w:rsidP="00ED180D">
      <w:pPr>
        <w:spacing w:before="0" w:after="0"/>
        <w:jc w:val="center"/>
      </w:pPr>
      <w:r>
        <w:t>EM APARELHOS DE AR CONDICIONADO</w:t>
      </w:r>
    </w:p>
    <w:p w14:paraId="7DC7ED23" w14:textId="77777777" w:rsidR="00ED180D" w:rsidRDefault="00ED180D" w:rsidP="00ED180D">
      <w:pPr>
        <w:pStyle w:val="Anexo-Subttulo"/>
        <w:spacing w:before="0" w:after="0"/>
      </w:pPr>
    </w:p>
    <w:tbl>
      <w:tblPr>
        <w:tblW w:w="889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5400"/>
        <w:gridCol w:w="1620"/>
        <w:gridCol w:w="1080"/>
      </w:tblGrid>
      <w:tr w:rsidR="00ED180D" w:rsidRPr="00BC3B91" w14:paraId="18503964" w14:textId="77777777" w:rsidTr="007B1D6A">
        <w:tc>
          <w:tcPr>
            <w:tcW w:w="790" w:type="dxa"/>
          </w:tcPr>
          <w:p w14:paraId="79E15358" w14:textId="77777777" w:rsidR="00ED180D" w:rsidRPr="00BC3B91" w:rsidRDefault="00ED180D" w:rsidP="007B1D6A">
            <w:pPr>
              <w:spacing w:before="0" w:after="0"/>
              <w:rPr>
                <w:sz w:val="18"/>
                <w:szCs w:val="18"/>
              </w:rPr>
            </w:pPr>
            <w:r w:rsidRPr="00BC3B91">
              <w:rPr>
                <w:sz w:val="18"/>
                <w:szCs w:val="18"/>
              </w:rPr>
              <w:t>Item</w:t>
            </w:r>
          </w:p>
        </w:tc>
        <w:tc>
          <w:tcPr>
            <w:tcW w:w="5400" w:type="dxa"/>
          </w:tcPr>
          <w:p w14:paraId="54476302" w14:textId="77777777" w:rsidR="00ED180D" w:rsidRPr="00BC3B91" w:rsidRDefault="00ED180D" w:rsidP="007B1D6A">
            <w:pPr>
              <w:spacing w:before="0" w:after="0"/>
              <w:rPr>
                <w:sz w:val="18"/>
                <w:szCs w:val="18"/>
              </w:rPr>
            </w:pPr>
            <w:r w:rsidRPr="00BC3B91">
              <w:rPr>
                <w:sz w:val="18"/>
                <w:szCs w:val="18"/>
              </w:rPr>
              <w:t>ESPECIFICAÇÃO</w:t>
            </w:r>
          </w:p>
        </w:tc>
        <w:tc>
          <w:tcPr>
            <w:tcW w:w="1620" w:type="dxa"/>
          </w:tcPr>
          <w:p w14:paraId="51AE304C" w14:textId="77777777" w:rsidR="00ED180D" w:rsidRPr="00BC3B91" w:rsidRDefault="00ED180D" w:rsidP="007B1D6A">
            <w:pPr>
              <w:spacing w:before="0" w:after="0"/>
              <w:rPr>
                <w:sz w:val="18"/>
                <w:szCs w:val="18"/>
              </w:rPr>
            </w:pPr>
            <w:r w:rsidRPr="00BC3B91">
              <w:rPr>
                <w:sz w:val="18"/>
                <w:szCs w:val="18"/>
              </w:rPr>
              <w:t>BTU’S</w:t>
            </w:r>
          </w:p>
        </w:tc>
        <w:tc>
          <w:tcPr>
            <w:tcW w:w="1080" w:type="dxa"/>
          </w:tcPr>
          <w:p w14:paraId="227FB505" w14:textId="77777777" w:rsidR="00ED180D" w:rsidRPr="00BC3B91" w:rsidRDefault="00ED180D" w:rsidP="007B1D6A">
            <w:pPr>
              <w:spacing w:before="0" w:after="0"/>
              <w:rPr>
                <w:sz w:val="18"/>
                <w:szCs w:val="18"/>
              </w:rPr>
            </w:pPr>
            <w:r w:rsidRPr="00BC3B91">
              <w:rPr>
                <w:sz w:val="18"/>
                <w:szCs w:val="18"/>
              </w:rPr>
              <w:t>Quant.</w:t>
            </w:r>
          </w:p>
        </w:tc>
      </w:tr>
      <w:tr w:rsidR="00ED180D" w:rsidRPr="00BC3B91" w14:paraId="17273827" w14:textId="77777777" w:rsidTr="007B1D6A">
        <w:tc>
          <w:tcPr>
            <w:tcW w:w="790" w:type="dxa"/>
          </w:tcPr>
          <w:p w14:paraId="58B66A1F" w14:textId="77777777" w:rsidR="00ED180D" w:rsidRPr="00BC3B91" w:rsidRDefault="00ED180D" w:rsidP="007B1D6A">
            <w:pPr>
              <w:spacing w:before="0" w:after="0"/>
              <w:rPr>
                <w:sz w:val="18"/>
                <w:szCs w:val="18"/>
              </w:rPr>
            </w:pPr>
          </w:p>
        </w:tc>
        <w:tc>
          <w:tcPr>
            <w:tcW w:w="5400" w:type="dxa"/>
          </w:tcPr>
          <w:p w14:paraId="69121B53" w14:textId="77777777" w:rsidR="00ED180D" w:rsidRPr="00BC3B91" w:rsidRDefault="00ED180D" w:rsidP="007B1D6A">
            <w:pPr>
              <w:spacing w:before="0" w:after="0"/>
              <w:rPr>
                <w:sz w:val="18"/>
                <w:szCs w:val="18"/>
              </w:rPr>
            </w:pPr>
          </w:p>
        </w:tc>
        <w:tc>
          <w:tcPr>
            <w:tcW w:w="1620" w:type="dxa"/>
          </w:tcPr>
          <w:p w14:paraId="76AF26DA" w14:textId="77777777" w:rsidR="00ED180D" w:rsidRPr="00BC3B91" w:rsidRDefault="00ED180D" w:rsidP="007B1D6A">
            <w:pPr>
              <w:spacing w:before="0" w:after="0"/>
              <w:rPr>
                <w:sz w:val="18"/>
                <w:szCs w:val="18"/>
              </w:rPr>
            </w:pPr>
          </w:p>
        </w:tc>
        <w:tc>
          <w:tcPr>
            <w:tcW w:w="1080" w:type="dxa"/>
          </w:tcPr>
          <w:p w14:paraId="38726205" w14:textId="77777777" w:rsidR="00ED180D" w:rsidRPr="00BC3B91" w:rsidRDefault="00ED180D" w:rsidP="007B1D6A">
            <w:pPr>
              <w:spacing w:before="0" w:after="0"/>
              <w:rPr>
                <w:sz w:val="18"/>
                <w:szCs w:val="18"/>
              </w:rPr>
            </w:pPr>
          </w:p>
        </w:tc>
      </w:tr>
      <w:tr w:rsidR="00ED180D" w:rsidRPr="00BC3B91" w14:paraId="52BDD5EC" w14:textId="77777777" w:rsidTr="007B1D6A">
        <w:tc>
          <w:tcPr>
            <w:tcW w:w="790" w:type="dxa"/>
          </w:tcPr>
          <w:p w14:paraId="56A1FDF1" w14:textId="77777777" w:rsidR="00ED180D" w:rsidRPr="00BC3B91" w:rsidRDefault="00ED180D" w:rsidP="007B1D6A">
            <w:pPr>
              <w:spacing w:before="0" w:after="0"/>
              <w:rPr>
                <w:sz w:val="18"/>
                <w:szCs w:val="18"/>
              </w:rPr>
            </w:pPr>
          </w:p>
        </w:tc>
        <w:tc>
          <w:tcPr>
            <w:tcW w:w="5400" w:type="dxa"/>
          </w:tcPr>
          <w:p w14:paraId="1F97F539" w14:textId="77777777" w:rsidR="00ED180D" w:rsidRPr="00BC3B91" w:rsidRDefault="00ED180D" w:rsidP="007B1D6A">
            <w:pPr>
              <w:spacing w:before="0" w:after="0"/>
              <w:rPr>
                <w:sz w:val="18"/>
                <w:szCs w:val="18"/>
              </w:rPr>
            </w:pPr>
          </w:p>
        </w:tc>
        <w:tc>
          <w:tcPr>
            <w:tcW w:w="1620" w:type="dxa"/>
          </w:tcPr>
          <w:p w14:paraId="23A74A0D" w14:textId="77777777" w:rsidR="00ED180D" w:rsidRPr="00BC3B91" w:rsidRDefault="00ED180D" w:rsidP="007B1D6A">
            <w:pPr>
              <w:spacing w:before="0" w:after="0"/>
              <w:rPr>
                <w:sz w:val="18"/>
                <w:szCs w:val="18"/>
              </w:rPr>
            </w:pPr>
          </w:p>
        </w:tc>
        <w:tc>
          <w:tcPr>
            <w:tcW w:w="1080" w:type="dxa"/>
          </w:tcPr>
          <w:p w14:paraId="63D08CFE" w14:textId="77777777" w:rsidR="00ED180D" w:rsidRPr="00BC3B91" w:rsidRDefault="00ED180D" w:rsidP="007B1D6A">
            <w:pPr>
              <w:spacing w:before="0" w:after="0"/>
              <w:rPr>
                <w:sz w:val="18"/>
                <w:szCs w:val="18"/>
              </w:rPr>
            </w:pPr>
          </w:p>
        </w:tc>
      </w:tr>
      <w:tr w:rsidR="00ED180D" w:rsidRPr="00BC3B91" w14:paraId="0588CF1D" w14:textId="77777777" w:rsidTr="007B1D6A">
        <w:tc>
          <w:tcPr>
            <w:tcW w:w="790" w:type="dxa"/>
          </w:tcPr>
          <w:p w14:paraId="57C49CEB" w14:textId="77777777" w:rsidR="00ED180D" w:rsidRPr="00BC3B91" w:rsidRDefault="00ED180D" w:rsidP="007B1D6A">
            <w:pPr>
              <w:spacing w:before="0" w:after="0"/>
              <w:rPr>
                <w:sz w:val="18"/>
                <w:szCs w:val="18"/>
              </w:rPr>
            </w:pPr>
          </w:p>
        </w:tc>
        <w:tc>
          <w:tcPr>
            <w:tcW w:w="5400" w:type="dxa"/>
          </w:tcPr>
          <w:p w14:paraId="2CC4C993" w14:textId="77777777" w:rsidR="00ED180D" w:rsidRPr="00BC3B91" w:rsidRDefault="00ED180D" w:rsidP="007B1D6A">
            <w:pPr>
              <w:spacing w:before="0" w:after="0"/>
              <w:rPr>
                <w:sz w:val="18"/>
                <w:szCs w:val="18"/>
              </w:rPr>
            </w:pPr>
          </w:p>
        </w:tc>
        <w:tc>
          <w:tcPr>
            <w:tcW w:w="1620" w:type="dxa"/>
          </w:tcPr>
          <w:p w14:paraId="1475DCF4" w14:textId="77777777" w:rsidR="00ED180D" w:rsidRPr="00BC3B91" w:rsidRDefault="00ED180D" w:rsidP="007B1D6A">
            <w:pPr>
              <w:spacing w:before="0" w:after="0"/>
              <w:rPr>
                <w:sz w:val="18"/>
                <w:szCs w:val="18"/>
              </w:rPr>
            </w:pPr>
          </w:p>
        </w:tc>
        <w:tc>
          <w:tcPr>
            <w:tcW w:w="1080" w:type="dxa"/>
          </w:tcPr>
          <w:p w14:paraId="08AA3A3C" w14:textId="77777777" w:rsidR="00ED180D" w:rsidRPr="00BC3B91" w:rsidRDefault="00ED180D" w:rsidP="007B1D6A">
            <w:pPr>
              <w:spacing w:before="0" w:after="0"/>
              <w:rPr>
                <w:sz w:val="18"/>
                <w:szCs w:val="18"/>
              </w:rPr>
            </w:pPr>
          </w:p>
        </w:tc>
      </w:tr>
    </w:tbl>
    <w:p w14:paraId="6C7E51AA" w14:textId="77777777" w:rsidR="00ED180D" w:rsidRDefault="00ED180D" w:rsidP="00ED180D">
      <w:r>
        <w:t xml:space="preserve"> Valor máximo a ser pago pelo Lote 01</w:t>
      </w:r>
    </w:p>
    <w:p w14:paraId="450FE78F" w14:textId="77777777" w:rsidR="00ED180D" w:rsidRDefault="00ED180D" w:rsidP="00ED180D">
      <w:r>
        <w:t>Lote 1 – R$ ........... (..............................)</w:t>
      </w:r>
    </w:p>
    <w:p w14:paraId="0E333C15" w14:textId="77777777" w:rsidR="00ED180D" w:rsidRDefault="00ED180D" w:rsidP="00ED180D">
      <w:r>
        <w:t>ESPECIFICAÇÃO DOS SERVIÇOS A SEREM EXECUTADOS NOS EQUIPAMENTOS ACIMA DESCRITOS.</w:t>
      </w:r>
    </w:p>
    <w:p w14:paraId="5E94B104" w14:textId="77777777" w:rsidR="00ED180D" w:rsidRPr="003432C2" w:rsidRDefault="00ED180D" w:rsidP="00ED180D">
      <w:pPr>
        <w:rPr>
          <w:b/>
        </w:rPr>
      </w:pPr>
      <w:r w:rsidRPr="003432C2">
        <w:rPr>
          <w:b/>
        </w:rPr>
        <w:t>1- MANUTENÇÃO PREVENTIVA MENSAL:</w:t>
      </w:r>
    </w:p>
    <w:p w14:paraId="0957D9EC" w14:textId="77777777" w:rsidR="00ED180D" w:rsidRDefault="00ED180D" w:rsidP="00ED180D">
      <w:r>
        <w:t>- Realizar a prestação de serviços de Manutenção Preventiva, ..............................</w:t>
      </w:r>
    </w:p>
    <w:p w14:paraId="0A4FE2B1" w14:textId="77777777" w:rsidR="00ED180D" w:rsidRDefault="00ED180D" w:rsidP="00ED180D">
      <w:r>
        <w:t>- A Manutenção Preventiva será realizada mensalmente, iniciando-se no 1º (primeiro) dia útil de cada mês.</w:t>
      </w:r>
    </w:p>
    <w:p w14:paraId="35B85D5E" w14:textId="77777777" w:rsidR="00ED180D" w:rsidRDefault="00ED180D" w:rsidP="00ED180D">
      <w:r>
        <w:t>- Fornecer toda mão-de-obra, ferramentas, instrumentos e equipamentos necessários para a realização completa dos serviços;</w:t>
      </w:r>
    </w:p>
    <w:p w14:paraId="7CE2BA68" w14:textId="77777777" w:rsidR="00ED180D" w:rsidRDefault="00ED180D" w:rsidP="00ED180D">
      <w:r>
        <w:t>- Verificação e correção de partes oxidadas;</w:t>
      </w:r>
    </w:p>
    <w:p w14:paraId="21163121" w14:textId="77777777" w:rsidR="00ED180D" w:rsidRDefault="00ED180D" w:rsidP="00ED180D">
      <w:r>
        <w:t>- Verificação da tensão das correias;</w:t>
      </w:r>
    </w:p>
    <w:p w14:paraId="6B677083" w14:textId="77777777" w:rsidR="00ED180D" w:rsidRDefault="00ED180D" w:rsidP="00ED180D">
      <w:r>
        <w:t>- Verificação do nível de óleo dos compressores;</w:t>
      </w:r>
    </w:p>
    <w:p w14:paraId="7A545443" w14:textId="77777777" w:rsidR="00ED180D" w:rsidRDefault="00ED180D" w:rsidP="00ED180D">
      <w:r>
        <w:t>- Realizar medição de temperatura, pressões, tensões e amperagem dos motores e compressores do sistema;</w:t>
      </w:r>
    </w:p>
    <w:p w14:paraId="10318627" w14:textId="77777777" w:rsidR="00ED180D" w:rsidRDefault="00ED180D" w:rsidP="00ED180D">
      <w:r>
        <w:t>- Realizar limpeza dos filtros de ar, água, gabinetes, grelhas, partes do sistema e desobstrução de drenos;</w:t>
      </w:r>
    </w:p>
    <w:p w14:paraId="56F44ABA" w14:textId="77777777" w:rsidR="00ED180D" w:rsidRDefault="00ED180D" w:rsidP="00ED180D">
      <w:r>
        <w:t>- Realizar revisão nos ventiladores, sistemas de transmissão e acoplamentos;</w:t>
      </w:r>
    </w:p>
    <w:p w14:paraId="74E3A320" w14:textId="77777777" w:rsidR="00ED180D" w:rsidRDefault="00ED180D" w:rsidP="00ED180D">
      <w:r>
        <w:t>- Realizar revisão geral do sistema;</w:t>
      </w:r>
    </w:p>
    <w:p w14:paraId="5BF5EF7F" w14:textId="77777777" w:rsidR="00ED180D" w:rsidRDefault="00ED180D" w:rsidP="00ED180D">
      <w:r>
        <w:t>- Realizar inspeção geral dos componentes, partes e peças do sistema;</w:t>
      </w:r>
    </w:p>
    <w:p w14:paraId="04F1B222" w14:textId="77777777" w:rsidR="00ED180D" w:rsidRDefault="00ED180D" w:rsidP="00ED180D">
      <w:r>
        <w:t>- Realizar a verificação de: vazamentos, ruídos anormais, vibrações, entupimentos, defeitos e desempenho dos componentes do sistema;</w:t>
      </w:r>
    </w:p>
    <w:p w14:paraId="474B7168" w14:textId="77777777" w:rsidR="00ED180D" w:rsidRDefault="00ED180D" w:rsidP="00ED180D">
      <w:r>
        <w:lastRenderedPageBreak/>
        <w:t>- Realizar o ajuste e regulagem dos controles e proteções dos equipamentos e acessórios do sistema;</w:t>
      </w:r>
    </w:p>
    <w:p w14:paraId="344A7F52" w14:textId="77777777" w:rsidR="00ED180D" w:rsidRDefault="00ED180D" w:rsidP="00ED180D">
      <w:r>
        <w:t>- Realizar a assistência técnica complementar, para utilização racional do sistema;</w:t>
      </w:r>
    </w:p>
    <w:p w14:paraId="29032CC8" w14:textId="77777777" w:rsidR="00ED180D" w:rsidRDefault="00ED180D" w:rsidP="00ED180D">
      <w:r>
        <w:t>- Reaperto geral dos equipamentos;</w:t>
      </w:r>
    </w:p>
    <w:p w14:paraId="79D9ACC6" w14:textId="77777777" w:rsidR="00ED180D" w:rsidRDefault="00ED180D" w:rsidP="00ED180D">
      <w:r>
        <w:t>- A manutenção preventiva em foco, engloba todas as partes visíveis dos equipamentos, sem que haja necessidade do seu desmonte;</w:t>
      </w:r>
    </w:p>
    <w:p w14:paraId="2EC62A02" w14:textId="77777777" w:rsidR="00ED180D" w:rsidRDefault="00ED180D" w:rsidP="00ED180D">
      <w:r>
        <w:t>- Todo e qualquer material a ser aplicado para execução dos serviços, inclusive materiais elétricos, fluidos, óleo e outros, deverão ser fornecidos pela empresa contratada.</w:t>
      </w:r>
    </w:p>
    <w:p w14:paraId="03464ECB" w14:textId="77777777" w:rsidR="00ED180D" w:rsidRPr="003432C2" w:rsidRDefault="00ED180D" w:rsidP="00ED180D">
      <w:pPr>
        <w:rPr>
          <w:b/>
        </w:rPr>
      </w:pPr>
      <w:r w:rsidRPr="003432C2">
        <w:rPr>
          <w:b/>
        </w:rPr>
        <w:t>2 - MANUTENÇÃO CORRETIVA</w:t>
      </w:r>
    </w:p>
    <w:p w14:paraId="3B4980D6" w14:textId="77777777" w:rsidR="00ED180D" w:rsidRDefault="00ED180D" w:rsidP="00ED180D">
      <w:r>
        <w:t>- Realizar a prestação dos serviços de manutenções corretivas, quando solicitada pelo contratante ou quando constatada na manutenção preventiva, de .............. a .............., no horário de ..............;</w:t>
      </w:r>
    </w:p>
    <w:p w14:paraId="0DE06957" w14:textId="77777777" w:rsidR="00ED180D" w:rsidRDefault="00ED180D" w:rsidP="00ED180D">
      <w:r>
        <w:t>- Ocorrendo avarias ou desgastes dos equipamentos cuja recuperação sejam extensas, fazendo-se necessário substituir as peças danificadas ou consertá-las fora do ambiente da (SIGLA DO ÓRGÃO), as mesmas serão levadas pelo licitante vencedor, retornando dentro de um prazo de 24 (vinte e quatro) horas;</w:t>
      </w:r>
    </w:p>
    <w:p w14:paraId="7535DFAE" w14:textId="77777777" w:rsidR="00ED180D" w:rsidRDefault="00ED180D" w:rsidP="00ED180D">
      <w:r>
        <w:t>- Prazo de atendimento dos chamados técnicos será de 2(duas) horas após o registro na central de atendimento da Contratada;</w:t>
      </w:r>
    </w:p>
    <w:p w14:paraId="2ED31571" w14:textId="77777777" w:rsidR="00ED180D" w:rsidRDefault="00ED180D" w:rsidP="00ED180D">
      <w:r>
        <w:t>- O licitante vencedor fornecerá telefone fixo, celular, Bip ou qualquer outra modalidade à esta (NOME DO ÓRGÃO), com o nome do respectivo técnico plantonista.</w:t>
      </w:r>
    </w:p>
    <w:p w14:paraId="72EA5402" w14:textId="77777777" w:rsidR="00ED180D" w:rsidRDefault="00ED180D" w:rsidP="00ED180D">
      <w:r>
        <w:t>- Os licitante vencedor fornecerá telefone fixo, celular, Bip ou qualquer outra modalidade à esta (NOME DO ÓRGÃO), com o nome do respectivo técnico plantonista.</w:t>
      </w:r>
    </w:p>
    <w:p w14:paraId="22A5C744" w14:textId="77777777" w:rsidR="00ED180D" w:rsidRDefault="00ED180D" w:rsidP="00ED180D">
      <w:pPr>
        <w:spacing w:before="0" w:after="0"/>
      </w:pPr>
    </w:p>
    <w:p w14:paraId="4CDA3CF7" w14:textId="77777777" w:rsidR="00ED180D" w:rsidRDefault="00ED180D" w:rsidP="00ED180D">
      <w:pPr>
        <w:spacing w:before="0" w:after="0"/>
      </w:pPr>
    </w:p>
    <w:p w14:paraId="6B61B196" w14:textId="77777777" w:rsidR="00ED180D" w:rsidRDefault="00ED180D" w:rsidP="00ED180D">
      <w:pPr>
        <w:spacing w:before="0" w:after="0"/>
      </w:pPr>
    </w:p>
    <w:p w14:paraId="1DE6A9E0" w14:textId="77777777" w:rsidR="00ED180D" w:rsidRDefault="00ED180D" w:rsidP="00ED180D">
      <w:pPr>
        <w:spacing w:before="0" w:after="0"/>
      </w:pPr>
    </w:p>
    <w:p w14:paraId="350FBCE2" w14:textId="77777777" w:rsidR="00ED180D" w:rsidRDefault="00ED180D" w:rsidP="00ED180D">
      <w:pPr>
        <w:spacing w:before="0" w:after="0"/>
      </w:pPr>
    </w:p>
    <w:p w14:paraId="37CE0105" w14:textId="77777777" w:rsidR="00ED180D" w:rsidRDefault="00ED180D" w:rsidP="00ED180D">
      <w:pPr>
        <w:spacing w:before="0" w:after="0"/>
      </w:pPr>
    </w:p>
    <w:p w14:paraId="7509EB43" w14:textId="77777777" w:rsidR="00ED180D" w:rsidRDefault="00ED180D" w:rsidP="00ED180D">
      <w:pPr>
        <w:spacing w:before="0" w:after="0"/>
      </w:pPr>
    </w:p>
    <w:p w14:paraId="1893705D" w14:textId="77777777" w:rsidR="007B1D6A" w:rsidRDefault="007B1D6A">
      <w:pPr>
        <w:spacing w:before="0" w:after="160" w:line="259" w:lineRule="auto"/>
        <w:jc w:val="left"/>
        <w:rPr>
          <w:rFonts w:eastAsiaTheme="majorEastAsia" w:cstheme="majorBidi"/>
          <w:b/>
          <w:i/>
          <w:spacing w:val="-10"/>
          <w:kern w:val="28"/>
          <w:sz w:val="28"/>
          <w:szCs w:val="56"/>
        </w:rPr>
      </w:pPr>
      <w:r>
        <w:br w:type="page"/>
      </w:r>
    </w:p>
    <w:p w14:paraId="6B4A5F8C" w14:textId="77777777" w:rsidR="00ED180D" w:rsidRDefault="00ED180D" w:rsidP="00ED180D">
      <w:pPr>
        <w:pStyle w:val="Ttulo"/>
      </w:pPr>
      <w:r>
        <w:lastRenderedPageBreak/>
        <w:t>ANEXO II – MODELOS DO EDITAL</w:t>
      </w:r>
    </w:p>
    <w:p w14:paraId="1F406DCE" w14:textId="77777777" w:rsidR="00ED180D" w:rsidRDefault="00ED180D" w:rsidP="00ED180D">
      <w:pPr>
        <w:pStyle w:val="Ttulo2"/>
        <w:jc w:val="center"/>
      </w:pPr>
      <w:r>
        <w:t>ANEXO II.A - MODELO DE PROPOSTA COMERCIAL</w:t>
      </w:r>
    </w:p>
    <w:p w14:paraId="05C139B4" w14:textId="77777777" w:rsidR="00ED180D" w:rsidRDefault="00ED180D" w:rsidP="00ED180D">
      <w:pPr>
        <w:jc w:val="center"/>
        <w:rPr>
          <w:b/>
        </w:rPr>
      </w:pPr>
    </w:p>
    <w:p w14:paraId="60CF54E7" w14:textId="77777777" w:rsidR="00ED180D" w:rsidRPr="003168EC" w:rsidRDefault="00ED180D" w:rsidP="00ED180D">
      <w:pPr>
        <w:jc w:val="right"/>
      </w:pPr>
      <w:r w:rsidRPr="003168EC">
        <w:t>___ de _________ de _____.</w:t>
      </w:r>
    </w:p>
    <w:p w14:paraId="0CF909B2" w14:textId="77777777" w:rsidR="00ED180D" w:rsidRPr="00E97490" w:rsidRDefault="00ED180D" w:rsidP="00ED180D">
      <w:pPr>
        <w:jc w:val="right"/>
      </w:pPr>
    </w:p>
    <w:p w14:paraId="48F5BB18" w14:textId="77777777" w:rsidR="00ED180D" w:rsidRPr="00E97490" w:rsidRDefault="00ED180D" w:rsidP="00ED180D">
      <w:pPr>
        <w:jc w:val="center"/>
        <w:rPr>
          <w:b/>
        </w:rPr>
      </w:pPr>
      <w:r w:rsidRPr="00E97490">
        <w:rPr>
          <w:b/>
        </w:rPr>
        <w:t>PREGÃO Nº ___/_____</w:t>
      </w:r>
    </w:p>
    <w:p w14:paraId="161761DC" w14:textId="77777777" w:rsidR="00ED180D" w:rsidRDefault="00ED180D" w:rsidP="00ED180D"/>
    <w:p w14:paraId="1A11FC1B" w14:textId="77777777" w:rsidR="00ED180D" w:rsidRDefault="00ED180D" w:rsidP="00ED180D">
      <w:r>
        <w:t>Empresa: (________Nome da Empresa_____________)</w:t>
      </w:r>
    </w:p>
    <w:p w14:paraId="3F0160B7" w14:textId="77777777" w:rsidR="00ED180D" w:rsidRDefault="00ED180D" w:rsidP="00ED180D"/>
    <w:p w14:paraId="32E81C35" w14:textId="77777777" w:rsidR="00ED180D" w:rsidRDefault="00ED180D" w:rsidP="00ED180D">
      <w:r>
        <w:t>À (Nome do Órgão)</w:t>
      </w:r>
    </w:p>
    <w:p w14:paraId="0D8EDAEC" w14:textId="77777777" w:rsidR="00ED180D" w:rsidRDefault="00ED180D" w:rsidP="00ED180D"/>
    <w:p w14:paraId="3C715605" w14:textId="77777777" w:rsidR="00ED180D" w:rsidRDefault="00ED180D" w:rsidP="00ED180D">
      <w:r>
        <w:t>Prezados Senhores,</w:t>
      </w:r>
    </w:p>
    <w:p w14:paraId="62FDBFD4" w14:textId="77777777" w:rsidR="00ED180D" w:rsidRPr="00E97490" w:rsidRDefault="00ED180D" w:rsidP="00ED180D"/>
    <w:p w14:paraId="3BB502D4" w14:textId="77777777" w:rsidR="00ED180D" w:rsidRPr="00E97490" w:rsidRDefault="00ED180D" w:rsidP="00ED180D">
      <w:pPr>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2A3A5E8D" w14:textId="77777777" w:rsidR="00ED180D" w:rsidRPr="00E97490" w:rsidRDefault="00ED180D" w:rsidP="00ED180D">
      <w:pPr>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1C4A1167" w14:textId="77777777" w:rsidR="00ED180D" w:rsidRPr="00E97490" w:rsidRDefault="00ED180D" w:rsidP="00ED180D">
      <w:pPr>
        <w:rPr>
          <w:rFonts w:eastAsia="Times New Roman" w:cs="Arial"/>
          <w:lang w:eastAsia="pt-BR"/>
        </w:rPr>
      </w:pPr>
      <w:r w:rsidRPr="00E97490">
        <w:rPr>
          <w:rFonts w:eastAsia="Times New Roman" w:cs="Arial"/>
          <w:lang w:eastAsia="pt-BR"/>
        </w:rPr>
        <w:t>1.2 - Documentos exigidos para Habilitação (conforme Anexo III do Edital).</w:t>
      </w:r>
    </w:p>
    <w:p w14:paraId="608A6F83" w14:textId="77777777" w:rsidR="00ED180D" w:rsidRPr="00E97490" w:rsidRDefault="00ED180D" w:rsidP="00ED180D">
      <w:pPr>
        <w:rPr>
          <w:rFonts w:eastAsia="Times New Roman" w:cs="Arial"/>
          <w:lang w:eastAsia="pt-BR"/>
        </w:rPr>
      </w:pPr>
      <w:r w:rsidRPr="00E97490">
        <w:rPr>
          <w:rFonts w:eastAsia="Times New Roman" w:cs="Arial"/>
          <w:lang w:eastAsia="pt-BR"/>
        </w:rPr>
        <w:t>1.3 - Dados Complementares para Assinatura do Contrato.</w:t>
      </w:r>
    </w:p>
    <w:p w14:paraId="39E4DF4A" w14:textId="77777777" w:rsidR="00ED180D" w:rsidRPr="00E97490" w:rsidRDefault="00ED180D" w:rsidP="00ED180D">
      <w:pPr>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1C56E689" w14:textId="77777777" w:rsidR="00ED180D" w:rsidRDefault="00ED180D" w:rsidP="00ED180D">
      <w:pPr>
        <w:rPr>
          <w:rFonts w:eastAsia="Times New Roman" w:cs="Arial"/>
          <w:lang w:eastAsia="pt-BR"/>
        </w:rPr>
      </w:pPr>
      <w:r w:rsidRPr="00E97490">
        <w:rPr>
          <w:rFonts w:eastAsia="Times New Roman" w:cs="Arial"/>
          <w:lang w:eastAsia="pt-BR"/>
        </w:rPr>
        <w:t xml:space="preserve">3 - Os preços ora propostos incluem todas as despesas diretas, indiretas, benefícios, tributos, contribuições, seguros e licenças de modo a se constituírem à única e total contraprestação </w:t>
      </w:r>
      <w:r>
        <w:rPr>
          <w:rFonts w:eastAsia="Times New Roman" w:cs="Arial"/>
          <w:lang w:eastAsia="pt-BR"/>
        </w:rPr>
        <w:t>pela execução dos serviços.</w:t>
      </w:r>
    </w:p>
    <w:p w14:paraId="4CD6E8A4" w14:textId="77777777" w:rsidR="00ED180D" w:rsidRDefault="00ED180D" w:rsidP="00ED180D">
      <w:pPr>
        <w:rPr>
          <w:rFonts w:eastAsia="Times New Roman" w:cs="Arial"/>
          <w:lang w:eastAsia="pt-BR"/>
        </w:rPr>
      </w:pPr>
      <w:r>
        <w:rPr>
          <w:rFonts w:eastAsia="Times New Roman" w:cs="Arial"/>
          <w:lang w:eastAsia="pt-BR"/>
        </w:rPr>
        <w:t>4 - Indicação da modalidade de garantia do contrato, conforme art. 56 da Lei 8.666/1993.</w:t>
      </w:r>
    </w:p>
    <w:p w14:paraId="6BA7B15E" w14:textId="77777777" w:rsidR="00ED180D" w:rsidRPr="003168EC" w:rsidRDefault="00ED180D" w:rsidP="00ED180D"/>
    <w:p w14:paraId="1B4C6287" w14:textId="77777777" w:rsidR="00ED180D" w:rsidRDefault="00ED180D" w:rsidP="00ED180D">
      <w:r>
        <w:t>Atenciosamente,</w:t>
      </w:r>
    </w:p>
    <w:p w14:paraId="5C6CA6CA" w14:textId="77777777" w:rsidR="00ED180D" w:rsidRDefault="00ED180D" w:rsidP="00ED180D">
      <w:pPr>
        <w:jc w:val="center"/>
      </w:pPr>
      <w:r>
        <w:t>____________________________</w:t>
      </w:r>
    </w:p>
    <w:p w14:paraId="4F4773BD" w14:textId="77777777" w:rsidR="00ED180D" w:rsidRPr="00E97490" w:rsidRDefault="00ED180D" w:rsidP="00ED180D">
      <w:pPr>
        <w:jc w:val="center"/>
      </w:pPr>
      <w:r>
        <w:t>Identificação e assinatura</w:t>
      </w:r>
    </w:p>
    <w:p w14:paraId="03300A22" w14:textId="77777777" w:rsidR="00ED180D" w:rsidRDefault="00ED180D" w:rsidP="00ED180D"/>
    <w:p w14:paraId="6501601D" w14:textId="77777777" w:rsidR="00ED180D" w:rsidRDefault="00ED180D" w:rsidP="00ED180D">
      <w:pPr>
        <w:pStyle w:val="Ttulo2"/>
        <w:jc w:val="center"/>
      </w:pPr>
      <w:r>
        <w:lastRenderedPageBreak/>
        <w:t>ANEXO II.B – DADOS COMPLEMENTARES PARA ASSINATURA DO INSTRUMENTO CONTRATUAL</w:t>
      </w:r>
    </w:p>
    <w:p w14:paraId="00D1275C" w14:textId="77777777" w:rsidR="00ED180D" w:rsidRDefault="00ED180D" w:rsidP="00ED180D"/>
    <w:p w14:paraId="72DFB156" w14:textId="77777777" w:rsidR="00ED180D" w:rsidRDefault="00ED180D" w:rsidP="00ED180D">
      <w:r>
        <w:t xml:space="preserve">NOME: </w:t>
      </w:r>
    </w:p>
    <w:p w14:paraId="0AA323F0" w14:textId="77777777" w:rsidR="00ED180D" w:rsidRDefault="00ED180D" w:rsidP="00ED180D"/>
    <w:p w14:paraId="2FA65839" w14:textId="77777777" w:rsidR="00ED180D" w:rsidRDefault="00ED180D" w:rsidP="00ED180D">
      <w:r>
        <w:t>NÚMERO DE IDENTIDADE:</w:t>
      </w:r>
    </w:p>
    <w:p w14:paraId="1B9358BA" w14:textId="77777777" w:rsidR="00ED180D" w:rsidRDefault="00ED180D" w:rsidP="00ED180D">
      <w:r>
        <w:t>ÓRGÃO EMISSOR:</w:t>
      </w:r>
    </w:p>
    <w:p w14:paraId="7EBF9F20" w14:textId="77777777" w:rsidR="00ED180D" w:rsidRDefault="00ED180D" w:rsidP="00ED180D"/>
    <w:p w14:paraId="18487A60" w14:textId="77777777" w:rsidR="00ED180D" w:rsidRDefault="00ED180D" w:rsidP="00ED180D">
      <w:r>
        <w:t>CPF:</w:t>
      </w:r>
    </w:p>
    <w:p w14:paraId="2F8B7025" w14:textId="77777777" w:rsidR="00ED180D" w:rsidRDefault="00ED180D" w:rsidP="00ED180D"/>
    <w:p w14:paraId="135A08EC" w14:textId="77777777" w:rsidR="00ED180D" w:rsidRDefault="00ED180D" w:rsidP="00ED180D">
      <w:r>
        <w:t>ENDEREÇO COMPLETO DA PESSOA JURÍDICA:</w:t>
      </w:r>
    </w:p>
    <w:p w14:paraId="0014F22C" w14:textId="77777777" w:rsidR="00ED180D" w:rsidRDefault="00ED180D" w:rsidP="00ED180D"/>
    <w:p w14:paraId="3E9B2A72" w14:textId="77777777" w:rsidR="00ED180D" w:rsidRDefault="00ED180D" w:rsidP="00ED180D"/>
    <w:p w14:paraId="61B8348D" w14:textId="77777777" w:rsidR="00ED180D" w:rsidRDefault="00ED180D" w:rsidP="00ED180D">
      <w:r>
        <w:t>Vitória, ____ de __________ de ______.</w:t>
      </w:r>
    </w:p>
    <w:p w14:paraId="72C4E43B" w14:textId="77777777" w:rsidR="00ED180D" w:rsidRDefault="00ED180D" w:rsidP="00ED180D"/>
    <w:p w14:paraId="06749191" w14:textId="77777777" w:rsidR="00ED180D" w:rsidRDefault="00ED180D" w:rsidP="00ED180D">
      <w:pPr>
        <w:spacing w:before="0" w:after="0"/>
      </w:pPr>
      <w:r>
        <w:t>_______________________________________</w:t>
      </w:r>
    </w:p>
    <w:p w14:paraId="41010AF8" w14:textId="77777777" w:rsidR="00ED180D" w:rsidRDefault="00ED180D" w:rsidP="00ED180D">
      <w:pPr>
        <w:spacing w:before="0" w:after="0"/>
      </w:pPr>
      <w:r>
        <w:t>Assinatura e Carimbo</w:t>
      </w:r>
    </w:p>
    <w:p w14:paraId="600E94C6" w14:textId="77777777" w:rsidR="00ED180D" w:rsidRDefault="00ED180D" w:rsidP="00ED180D"/>
    <w:p w14:paraId="2A6E511D" w14:textId="77777777" w:rsidR="00ED180D" w:rsidRDefault="00ED180D" w:rsidP="00ED180D"/>
    <w:p w14:paraId="652A8F90" w14:textId="77777777" w:rsidR="00ED180D" w:rsidRDefault="00ED180D" w:rsidP="00ED180D"/>
    <w:p w14:paraId="2CD272D6" w14:textId="77777777" w:rsidR="00ED180D" w:rsidRDefault="00ED180D" w:rsidP="00ED180D"/>
    <w:p w14:paraId="208C4852" w14:textId="77777777" w:rsidR="00ED180D" w:rsidRDefault="00ED180D" w:rsidP="00ED180D"/>
    <w:p w14:paraId="40BF3DB1" w14:textId="77777777" w:rsidR="00ED180D" w:rsidRDefault="00ED180D" w:rsidP="00ED180D"/>
    <w:p w14:paraId="03AE8938" w14:textId="77777777" w:rsidR="00ED180D" w:rsidRDefault="00ED180D" w:rsidP="00ED180D"/>
    <w:p w14:paraId="59D2DB9F" w14:textId="77777777" w:rsidR="00ED180D" w:rsidRDefault="00ED180D" w:rsidP="00ED180D"/>
    <w:p w14:paraId="09403809" w14:textId="77777777" w:rsidR="00ED180D" w:rsidRDefault="00ED180D" w:rsidP="00ED180D"/>
    <w:p w14:paraId="7FB25981" w14:textId="77777777" w:rsidR="00ED180D" w:rsidRDefault="00ED180D" w:rsidP="00ED180D"/>
    <w:p w14:paraId="78209874" w14:textId="77777777" w:rsidR="00ED180D" w:rsidRDefault="00ED180D" w:rsidP="00ED180D"/>
    <w:p w14:paraId="15859E3E" w14:textId="77777777" w:rsidR="00ED180D" w:rsidRDefault="00ED180D" w:rsidP="00ED180D">
      <w:pPr>
        <w:pStyle w:val="Ttulo2"/>
        <w:jc w:val="center"/>
      </w:pPr>
      <w:r>
        <w:lastRenderedPageBreak/>
        <w:t>ANEXO II.C – MODELO DE DECLARAÇÃO DO ART. 7º, XXXIII, DA CF</w:t>
      </w:r>
    </w:p>
    <w:p w14:paraId="42146CFE" w14:textId="77777777" w:rsidR="00ED180D" w:rsidRDefault="00ED180D" w:rsidP="00ED180D"/>
    <w:p w14:paraId="24A61628" w14:textId="77777777" w:rsidR="00ED180D" w:rsidRPr="00200479" w:rsidRDefault="00ED180D" w:rsidP="00ED180D">
      <w:pPr>
        <w:jc w:val="center"/>
      </w:pPr>
      <w:r w:rsidRPr="00200479">
        <w:t xml:space="preserve">DECLARAÇÃO DE ATENDIMENTO </w:t>
      </w:r>
    </w:p>
    <w:p w14:paraId="12ACB3C2" w14:textId="77777777" w:rsidR="00ED180D" w:rsidRDefault="00ED180D" w:rsidP="00ED180D">
      <w:pPr>
        <w:jc w:val="center"/>
      </w:pPr>
      <w:r w:rsidRPr="00200479">
        <w:t>AO INCISO XXXIII DO ART. 7º DA CF</w:t>
      </w:r>
    </w:p>
    <w:p w14:paraId="0678C7F0" w14:textId="77777777" w:rsidR="00ED180D" w:rsidRDefault="00ED180D" w:rsidP="00ED180D">
      <w:pPr>
        <w:jc w:val="center"/>
      </w:pPr>
    </w:p>
    <w:p w14:paraId="629AE6FA" w14:textId="77777777" w:rsidR="00ED180D" w:rsidRDefault="00ED180D" w:rsidP="00ED180D">
      <w:r>
        <w:t>Declaramos, para os fins do disposto no inciso V do art. 27 da Lei 8.666/93, que não empregamos menores de 18 (dezoito) anos em trabalho noturno, perigoso ou insalubre e não empregamos menores de 16 (dezesseis) anos.</w:t>
      </w:r>
    </w:p>
    <w:p w14:paraId="6B9BE5C6" w14:textId="77777777" w:rsidR="00ED180D" w:rsidRDefault="00ED180D" w:rsidP="00ED180D"/>
    <w:p w14:paraId="56CADEC8" w14:textId="77777777" w:rsidR="00ED180D" w:rsidRDefault="00ED180D" w:rsidP="00ED180D">
      <w:r>
        <w:t>Ressalva: empregamos menores, a partir de 14 (quatorze) anos, na condição de aprendizes (</w:t>
      </w:r>
      <w:r>
        <w:tab/>
        <w:t xml:space="preserve">    ).</w:t>
      </w:r>
    </w:p>
    <w:p w14:paraId="3FD17041" w14:textId="77777777" w:rsidR="00ED180D" w:rsidRDefault="00ED180D" w:rsidP="00ED180D"/>
    <w:p w14:paraId="60CC4008" w14:textId="77777777" w:rsidR="00ED180D" w:rsidRDefault="00ED180D" w:rsidP="00ED180D">
      <w:r>
        <w:t>Observação: em caso afirmativo, assinalar a ressalva acima.</w:t>
      </w:r>
    </w:p>
    <w:p w14:paraId="16C16B9E" w14:textId="77777777" w:rsidR="00ED180D" w:rsidRDefault="00ED180D" w:rsidP="00ED180D"/>
    <w:p w14:paraId="154A57C7" w14:textId="77777777" w:rsidR="00ED180D" w:rsidRDefault="00ED180D" w:rsidP="00ED180D">
      <w:r>
        <w:t>Vitória, ____ de __________ de ______.</w:t>
      </w:r>
    </w:p>
    <w:p w14:paraId="60163CCA" w14:textId="77777777" w:rsidR="00ED180D" w:rsidRDefault="00ED180D" w:rsidP="00ED180D"/>
    <w:p w14:paraId="502706DF" w14:textId="77777777" w:rsidR="00ED180D" w:rsidRDefault="00ED180D" w:rsidP="00ED180D">
      <w:r>
        <w:t>________________________________</w:t>
      </w:r>
    </w:p>
    <w:p w14:paraId="043F6BA9" w14:textId="77777777" w:rsidR="00ED180D" w:rsidRDefault="00ED180D" w:rsidP="00ED180D">
      <w:r>
        <w:t>Licitante interessado</w:t>
      </w:r>
    </w:p>
    <w:p w14:paraId="1011F349" w14:textId="77777777" w:rsidR="00ED180D" w:rsidRDefault="00ED180D" w:rsidP="00ED180D"/>
    <w:p w14:paraId="1BAEF689" w14:textId="77777777" w:rsidR="00ED180D" w:rsidRDefault="00ED180D" w:rsidP="00ED180D"/>
    <w:p w14:paraId="2234B665" w14:textId="77777777" w:rsidR="00ED180D" w:rsidRDefault="00ED180D" w:rsidP="00ED180D"/>
    <w:p w14:paraId="5B460540" w14:textId="77777777" w:rsidR="00ED180D" w:rsidRDefault="00ED180D" w:rsidP="00ED180D"/>
    <w:p w14:paraId="284449CF" w14:textId="77777777" w:rsidR="00ED180D" w:rsidRDefault="00ED180D" w:rsidP="00ED180D"/>
    <w:p w14:paraId="5ED050B5" w14:textId="77777777" w:rsidR="00ED180D" w:rsidRDefault="00ED180D" w:rsidP="00ED180D"/>
    <w:p w14:paraId="78B506AB" w14:textId="77777777" w:rsidR="00ED180D" w:rsidRDefault="00ED180D" w:rsidP="00ED180D"/>
    <w:p w14:paraId="53CDC2EF" w14:textId="77777777" w:rsidR="00ED180D" w:rsidRDefault="00ED180D" w:rsidP="00ED180D"/>
    <w:p w14:paraId="17BC2B8F" w14:textId="77777777" w:rsidR="00ED180D" w:rsidRDefault="00ED180D" w:rsidP="00ED180D"/>
    <w:p w14:paraId="28DFD389" w14:textId="77777777" w:rsidR="00ED180D" w:rsidRDefault="00ED180D" w:rsidP="00ED180D"/>
    <w:p w14:paraId="2DC2E64B" w14:textId="77777777" w:rsidR="00ED180D" w:rsidRDefault="00ED180D" w:rsidP="00ED180D"/>
    <w:p w14:paraId="29099594" w14:textId="77777777" w:rsidR="00ED180D" w:rsidRDefault="00ED180D" w:rsidP="00ED180D">
      <w:pPr>
        <w:pStyle w:val="Ttulo"/>
      </w:pPr>
      <w:r>
        <w:lastRenderedPageBreak/>
        <w:t>ANEXO III – EXIGÊNCIAS PARA HABILITAÇÃO</w:t>
      </w:r>
    </w:p>
    <w:p w14:paraId="6FBC096F" w14:textId="77777777" w:rsidR="00ED180D" w:rsidRDefault="00ED180D" w:rsidP="00ED180D"/>
    <w:p w14:paraId="1BC2C9C8" w14:textId="77777777" w:rsidR="00ED180D" w:rsidRDefault="00ED180D" w:rsidP="007B1D6A">
      <w:pPr>
        <w:pStyle w:val="PGE-Normal"/>
      </w:pPr>
      <w:r w:rsidRPr="00A74587">
        <w:t>Para habilitar-se no certame, após a fase de disputa, o licitante deverá apresentar a seguinte documentação:</w:t>
      </w:r>
    </w:p>
    <w:p w14:paraId="1AC3CB36" w14:textId="77777777" w:rsidR="00ED180D" w:rsidRDefault="00ED180D" w:rsidP="00FF43F0">
      <w:pPr>
        <w:pStyle w:val="Ttulo1"/>
        <w:numPr>
          <w:ilvl w:val="0"/>
          <w:numId w:val="17"/>
        </w:numPr>
      </w:pPr>
      <w:r>
        <w:t>DA HABILITAÇÃO</w:t>
      </w:r>
    </w:p>
    <w:p w14:paraId="64578A04" w14:textId="66E36C63" w:rsidR="00ED180D" w:rsidRPr="00293E0E" w:rsidRDefault="00ED180D" w:rsidP="007B1D6A">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BB6263">
        <w:t>p</w:t>
      </w:r>
      <w:r w:rsidRPr="00293E0E">
        <w:t>or servidor da unidade que realizará o Pregão, ou publicação em órgãos da imprensa oficial, não sendo aceitos “protocolos de entrega” ou “solicitação de documento” em substituição aos documentos requeridos neste edital.</w:t>
      </w:r>
    </w:p>
    <w:p w14:paraId="0D56AC86" w14:textId="77777777" w:rsidR="00ED180D" w:rsidRDefault="00ED180D" w:rsidP="007B1D6A">
      <w:pPr>
        <w:pStyle w:val="PGE-Normal"/>
      </w:pPr>
      <w:r w:rsidRPr="00293E0E">
        <w:t>Deverá estar prevista no Estatuto ou Contrato Social da licitante a autorização para empreender atividades compatíveis com o objeto desta Licitação.</w:t>
      </w:r>
    </w:p>
    <w:p w14:paraId="512547D4" w14:textId="77777777" w:rsidR="00ED180D" w:rsidRPr="00293E0E" w:rsidRDefault="00ED180D" w:rsidP="00ED180D"/>
    <w:p w14:paraId="1E415DDE" w14:textId="77777777" w:rsidR="00ED180D" w:rsidRPr="00293E0E" w:rsidRDefault="00ED180D" w:rsidP="00ED180D">
      <w:pPr>
        <w:pStyle w:val="N11"/>
        <w:rPr>
          <w:b/>
        </w:rPr>
      </w:pPr>
      <w:r w:rsidRPr="00293E0E">
        <w:rPr>
          <w:b/>
        </w:rPr>
        <w:t>DA HABILITAÇÃO JURÍDICA</w:t>
      </w:r>
    </w:p>
    <w:p w14:paraId="4CBADCEC" w14:textId="77777777" w:rsidR="00ED180D" w:rsidRDefault="00ED180D" w:rsidP="00FF43F0">
      <w:pPr>
        <w:pStyle w:val="N111"/>
      </w:pPr>
      <w:r>
        <w:t>Registro comercial, no caso de empresa individual;</w:t>
      </w:r>
    </w:p>
    <w:p w14:paraId="37BA2A51" w14:textId="77777777" w:rsidR="00ED180D" w:rsidRPr="0025044F" w:rsidRDefault="00ED180D" w:rsidP="00FF43F0">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7BF6446E" w14:textId="77777777" w:rsidR="00ED180D" w:rsidRPr="0025044F" w:rsidRDefault="00ED180D" w:rsidP="00FF43F0">
      <w:pPr>
        <w:pStyle w:val="N111"/>
      </w:pPr>
      <w:r w:rsidRPr="0025044F">
        <w:t>Inscrição do ato constitutivo no caso de sociedades civis, acompanhada de documentação que identifique a Diretoria em exercício;</w:t>
      </w:r>
    </w:p>
    <w:p w14:paraId="31AC3C74" w14:textId="77777777" w:rsidR="00ED180D" w:rsidRDefault="00ED180D" w:rsidP="00FF43F0">
      <w:pPr>
        <w:pStyle w:val="N111"/>
      </w:pPr>
      <w:r w:rsidRPr="0025044F">
        <w:t>Decreto de autorização, em se tratando de empresa ou sociedade estrangeira em funcionamento no País, e ato de registro ou autorização para funcionamento expedido pelo órgão competente.</w:t>
      </w:r>
    </w:p>
    <w:p w14:paraId="3797F7CC" w14:textId="77777777" w:rsidR="00ED180D" w:rsidRDefault="00ED180D" w:rsidP="00ED180D">
      <w:pPr>
        <w:pStyle w:val="N11"/>
        <w:rPr>
          <w:b/>
        </w:rPr>
      </w:pPr>
      <w:r w:rsidRPr="00293E0E">
        <w:rPr>
          <w:b/>
        </w:rPr>
        <w:t>DA REGULARIDADE FISCAL E TRABALHISTA</w:t>
      </w:r>
    </w:p>
    <w:p w14:paraId="5C0A15CA" w14:textId="77777777" w:rsidR="00ED180D" w:rsidRPr="00293E0E" w:rsidRDefault="00ED180D" w:rsidP="00FF43F0">
      <w:pPr>
        <w:pStyle w:val="N111"/>
      </w:pPr>
      <w:r w:rsidRPr="00293E0E">
        <w:t>Prova de inscrição no Cadastro Nacional de Pessoa Jurídica - CNPJ.</w:t>
      </w:r>
    </w:p>
    <w:p w14:paraId="09F2C792" w14:textId="77777777" w:rsidR="00ED180D" w:rsidRPr="00293E0E" w:rsidRDefault="00ED180D" w:rsidP="00FF43F0">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41DECFB5" w14:textId="77777777" w:rsidR="00ED180D" w:rsidRPr="00293E0E" w:rsidRDefault="00ED180D" w:rsidP="00FF43F0">
      <w:pPr>
        <w:pStyle w:val="N111"/>
      </w:pPr>
      <w:r w:rsidRPr="00293E0E">
        <w:t>Prova de regularidade com a Fazenda Estadual (onde for sediada a empresa e a do Estado do Espírito Santo, quando a sede não for deste Estado).</w:t>
      </w:r>
    </w:p>
    <w:p w14:paraId="1BD317EA" w14:textId="77777777" w:rsidR="00ED180D" w:rsidRPr="00293E0E" w:rsidRDefault="00ED180D" w:rsidP="00FF43F0">
      <w:pPr>
        <w:pStyle w:val="N111"/>
      </w:pPr>
      <w:r w:rsidRPr="00293E0E">
        <w:t>Prova de regularidade com a Fazenda Pública Municipal da sede da licitante.</w:t>
      </w:r>
    </w:p>
    <w:p w14:paraId="0C493897" w14:textId="77777777" w:rsidR="00ED180D" w:rsidRPr="00293E0E" w:rsidRDefault="00ED180D" w:rsidP="00FF43F0">
      <w:pPr>
        <w:pStyle w:val="N111"/>
      </w:pPr>
      <w:r w:rsidRPr="00293E0E">
        <w:t>Prova de regularidade com o Fundo de Garantia por Tempo de Serviço - FGTS.</w:t>
      </w:r>
    </w:p>
    <w:p w14:paraId="700C9E64" w14:textId="77777777" w:rsidR="00ED180D" w:rsidRPr="00293E0E" w:rsidRDefault="00ED180D" w:rsidP="00FF43F0">
      <w:pPr>
        <w:pStyle w:val="N111"/>
      </w:pPr>
      <w:r w:rsidRPr="00293E0E">
        <w:lastRenderedPageBreak/>
        <w:t>Prova de inexistência de débitos inadimplidos perante a Justiça do Trabalho, mediante a apresentação de certidão negativa ou positiva com efeito de negativa.</w:t>
      </w:r>
    </w:p>
    <w:p w14:paraId="2F25629B" w14:textId="77777777" w:rsidR="00ED180D" w:rsidRDefault="00ED180D" w:rsidP="00FF43F0">
      <w:pPr>
        <w:pStyle w:val="N1111"/>
      </w:pPr>
      <w:r w:rsidRPr="005D42D4">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4844ACF3" w14:textId="0A60B948" w:rsidR="00ED180D" w:rsidRDefault="00ED180D" w:rsidP="00FF43F0">
      <w:pPr>
        <w:pStyle w:val="N1111"/>
      </w:pPr>
      <w:r w:rsidRPr="005D42D4">
        <w:t>Nos casos de microempresas, empresas de pequeno porte ou equiparadas, não se exige comprovação de regularidade fiscal</w:t>
      </w:r>
      <w:r w:rsidR="00C52B3F">
        <w:t xml:space="preserve"> e trabalhista</w:t>
      </w:r>
      <w:r w:rsidRPr="005D42D4">
        <w:t xml:space="preserve"> para fins de habilitação, mas somente para formalização da contratação, observadas as seguintes regras:</w:t>
      </w:r>
    </w:p>
    <w:p w14:paraId="0DABBB8D" w14:textId="3BB0B6FA" w:rsidR="00ED180D" w:rsidRDefault="00ED180D" w:rsidP="00FF43F0">
      <w:pPr>
        <w:pStyle w:val="N1111"/>
        <w:numPr>
          <w:ilvl w:val="4"/>
          <w:numId w:val="4"/>
        </w:numPr>
        <w:ind w:left="851"/>
      </w:pPr>
      <w:r w:rsidRPr="005D42D4">
        <w:t>A licitante deverá apresentar, à época da habilitação, todos os documentos exigidos para efeito de comprovação de regularidade fiscal</w:t>
      </w:r>
      <w:r w:rsidR="00C52B3F">
        <w:t xml:space="preserve"> e trabalhista</w:t>
      </w:r>
      <w:r w:rsidRPr="005D42D4">
        <w:t>, mesmo que apresentem alguma restrição;</w:t>
      </w:r>
    </w:p>
    <w:p w14:paraId="1046B876" w14:textId="05687B07" w:rsidR="00ED180D" w:rsidRDefault="00ED180D" w:rsidP="00FF43F0">
      <w:pPr>
        <w:pStyle w:val="N1111"/>
        <w:numPr>
          <w:ilvl w:val="4"/>
          <w:numId w:val="4"/>
        </w:numPr>
        <w:ind w:left="851"/>
      </w:pPr>
      <w:r w:rsidRPr="005D42D4">
        <w:t>Havendo alguma restrição na comprovação da regularidade fiscal</w:t>
      </w:r>
      <w:r w:rsidR="00C52B3F">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41F4F1A"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402A4FD1" w14:textId="144465BB" w:rsidR="00ED180D" w:rsidRDefault="00ED180D" w:rsidP="00FF43F0">
      <w:pPr>
        <w:pStyle w:val="N1111"/>
        <w:numPr>
          <w:ilvl w:val="4"/>
          <w:numId w:val="4"/>
        </w:numPr>
        <w:ind w:left="851"/>
      </w:pPr>
      <w:r w:rsidRPr="005D42D4">
        <w:t>Em caso de atraso por parte do órgão competente para emissão de certidões comprobatórias de regularidade fiscal</w:t>
      </w:r>
      <w:r w:rsidR="00C52B3F">
        <w:t xml:space="preserve"> e trabalhista</w:t>
      </w:r>
      <w:r w:rsidRPr="005D42D4">
        <w:t>, a licitante poderá apresentar à Administração outro documento que comprove a extinção ou suspensão do crédito tributário, respectivamente, nos termos dos arts</w:t>
      </w:r>
      <w:r>
        <w:t>.</w:t>
      </w:r>
      <w:r w:rsidRPr="005D42D4">
        <w:t xml:space="preserve"> 156 e 151 do Código Tributário Nacional, acompanhado de prova do protocolo do pedido de certidão</w:t>
      </w:r>
      <w:r>
        <w:t>;</w:t>
      </w:r>
    </w:p>
    <w:p w14:paraId="3244E7AF" w14:textId="1EFF7487" w:rsidR="00ED180D" w:rsidRDefault="00ED180D" w:rsidP="00FF43F0">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C52B3F">
        <w:t xml:space="preserve"> e trabalhista</w:t>
      </w:r>
      <w:r w:rsidRPr="005D42D4">
        <w:t>;</w:t>
      </w:r>
    </w:p>
    <w:p w14:paraId="1878E77D"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715561C0" w14:textId="49261E5B" w:rsidR="00ED180D" w:rsidRDefault="00ED180D" w:rsidP="00FF43F0">
      <w:pPr>
        <w:pStyle w:val="N1111"/>
        <w:numPr>
          <w:ilvl w:val="4"/>
          <w:numId w:val="4"/>
        </w:numPr>
        <w:ind w:left="851"/>
      </w:pPr>
      <w:r w:rsidRPr="005D42D4">
        <w:t>A formalização da contratação fica condicionada à regularização da documentação comprobatória de regularidade fiscal</w:t>
      </w:r>
      <w:r w:rsidR="00C52B3F">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7393FD8E" w14:textId="77777777" w:rsidR="00ED180D" w:rsidRDefault="00ED180D" w:rsidP="00ED180D">
      <w:pPr>
        <w:pStyle w:val="N11"/>
        <w:rPr>
          <w:b/>
        </w:rPr>
      </w:pPr>
      <w:r>
        <w:rPr>
          <w:b/>
        </w:rPr>
        <w:t>DA QUALIFICAÇÃO TÉCNICA</w:t>
      </w:r>
    </w:p>
    <w:p w14:paraId="0F7325B4" w14:textId="77777777" w:rsidR="00ED180D" w:rsidRPr="00293E0E" w:rsidRDefault="00ED180D" w:rsidP="00FF43F0">
      <w:pPr>
        <w:pStyle w:val="N111"/>
      </w:pPr>
      <w:r w:rsidRPr="00293E0E">
        <w:lastRenderedPageBreak/>
        <w:t xml:space="preserve">Comprovação de que </w:t>
      </w:r>
      <w:r>
        <w:t>o</w:t>
      </w:r>
      <w:r w:rsidRPr="00293E0E">
        <w:t xml:space="preserve"> licitante </w:t>
      </w:r>
      <w:r>
        <w:t>prestou</w:t>
      </w:r>
      <w:r w:rsidRPr="00293E0E">
        <w:t xml:space="preserve">, sem restrição, </w:t>
      </w:r>
      <w:r>
        <w:t xml:space="preserve">serviço </w:t>
      </w:r>
      <w:r w:rsidRPr="00293E0E">
        <w:t>igual ou semelhante ao indicado no Anexo I do edital. A comprovação será feita por meio de apresentação de no mínimo 1 (um) atestado, devidamente assinado, carimbado e em pape</w:t>
      </w:r>
      <w:r>
        <w:t>l timbrado da empresa ou órgão tomador do serviço</w:t>
      </w:r>
      <w:r w:rsidRPr="00293E0E">
        <w:t>.</w:t>
      </w:r>
    </w:p>
    <w:p w14:paraId="1D4929B3" w14:textId="77777777" w:rsidR="00AC5EA9" w:rsidRPr="00AC5EA9" w:rsidRDefault="00AC5EA9" w:rsidP="00AC5EA9">
      <w:pPr>
        <w:pStyle w:val="N11"/>
        <w:rPr>
          <w:b/>
        </w:rPr>
      </w:pPr>
      <w:r w:rsidRPr="00AC5EA9">
        <w:rPr>
          <w:b/>
        </w:rPr>
        <w:t>DA QUALIFICAÇÃO ECONÔMICO-FINANCEIRA</w:t>
      </w:r>
    </w:p>
    <w:p w14:paraId="1AD17C5D" w14:textId="77777777" w:rsidR="00AC5EA9" w:rsidRDefault="00AC5EA9" w:rsidP="00FF43F0">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719CC86F" w14:textId="77777777" w:rsidR="00AC5EA9" w:rsidRDefault="00AC5EA9" w:rsidP="00FF43F0">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26C2438F" w14:textId="77777777" w:rsidR="00AC5EA9" w:rsidRPr="00186956" w:rsidRDefault="00AC5EA9" w:rsidP="00FF43F0">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05A69AE5" w14:textId="77777777" w:rsidR="00AC5EA9" w:rsidRPr="00186956" w:rsidRDefault="00AC5EA9" w:rsidP="00FF43F0">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39103C7" w14:textId="77777777" w:rsidR="00AC5EA9" w:rsidRPr="00186956" w:rsidRDefault="00AC5EA9" w:rsidP="00FF43F0">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D4AD929" w14:textId="77777777" w:rsidR="00AC5EA9" w:rsidRDefault="00AC5EA9" w:rsidP="00FF43F0">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4B79DB00" w14:textId="77777777" w:rsidR="00AC5EA9" w:rsidRDefault="00AC5EA9" w:rsidP="00FF43F0">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CD3786D" w14:textId="77777777" w:rsidR="00AC5EA9" w:rsidRPr="00664BFC" w:rsidRDefault="00AC5EA9" w:rsidP="00AC5EA9">
      <w:pPr>
        <w:pStyle w:val="PGE-Normal"/>
        <w:rPr>
          <w:sz w:val="10"/>
        </w:rPr>
      </w:pPr>
    </w:p>
    <w:p w14:paraId="77BFB6E0" w14:textId="77777777" w:rsidR="00AC5EA9" w:rsidRPr="00664BFC" w:rsidRDefault="00AC5EA9" w:rsidP="00AC5EA9">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10D7A1F2" w14:textId="77777777" w:rsidR="00AC5EA9" w:rsidRPr="00664BFC" w:rsidRDefault="00AC5EA9" w:rsidP="00AC5EA9">
      <w:pPr>
        <w:pStyle w:val="PGE-Normal"/>
        <w:rPr>
          <w:rFonts w:cs="Arial"/>
          <w:sz w:val="10"/>
        </w:rPr>
      </w:pPr>
    </w:p>
    <w:p w14:paraId="3B6C6A0D" w14:textId="77777777" w:rsidR="00AC5EA9" w:rsidRPr="00664BFC" w:rsidRDefault="00AC5EA9" w:rsidP="00AC5EA9">
      <w:pPr>
        <w:pStyle w:val="PGE-Normal"/>
        <w:rPr>
          <w:rFonts w:eastAsiaTheme="minorEastAsia" w:cs="Arial"/>
        </w:rPr>
      </w:pPr>
      <m:oMathPara>
        <m:oMath>
          <m:r>
            <w:rPr>
              <w:rFonts w:ascii="Cambria Math" w:hAnsi="Cambria Math" w:cs="Arial"/>
            </w:rPr>
            <w:lastRenderedPageBreak/>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92D43D9" w14:textId="77777777" w:rsidR="00AC5EA9" w:rsidRPr="00664BFC" w:rsidRDefault="00AC5EA9" w:rsidP="00AC5EA9">
      <w:pPr>
        <w:pStyle w:val="PGE-Normal"/>
        <w:rPr>
          <w:rFonts w:cs="Arial"/>
          <w:sz w:val="10"/>
        </w:rPr>
      </w:pPr>
    </w:p>
    <w:p w14:paraId="6890AE7A" w14:textId="77777777" w:rsidR="00AC5EA9" w:rsidRPr="00664BFC" w:rsidRDefault="00AC5EA9" w:rsidP="00AC5EA9">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11826593" w14:textId="77777777" w:rsidR="00AC5EA9" w:rsidRPr="00664BFC" w:rsidRDefault="00AC5EA9" w:rsidP="00AC5EA9">
      <w:pPr>
        <w:pStyle w:val="PGE-Normal"/>
        <w:ind w:left="851"/>
        <w:rPr>
          <w:rFonts w:cs="Arial"/>
          <w:sz w:val="14"/>
        </w:rPr>
      </w:pPr>
    </w:p>
    <w:p w14:paraId="527F776B" w14:textId="77777777" w:rsidR="00AC5EA9" w:rsidRDefault="00AC5EA9" w:rsidP="00FF43F0">
      <w:pPr>
        <w:pStyle w:val="N1111"/>
      </w:pPr>
      <w:r w:rsidRPr="003E1D14">
        <w:t>As memórias de cálculo de cada índice devem ser anexadas pelo licitante à documentação relativa à qualificação econômico-financeira.</w:t>
      </w:r>
    </w:p>
    <w:p w14:paraId="7F15147E" w14:textId="77777777" w:rsidR="00AC5EA9" w:rsidRDefault="00AC5EA9" w:rsidP="00FF43F0">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66C010B2" w14:textId="77777777" w:rsidR="00AC5EA9" w:rsidRDefault="00AC5EA9" w:rsidP="00FF43F0">
      <w:pPr>
        <w:pStyle w:val="N111"/>
      </w:pPr>
      <w:r w:rsidRPr="0001440B">
        <w:t xml:space="preserve">Certidão Negativa de Falência, Recuperação Judicial e Extrajudicial expedida pelo distribuidor da sede da pessoa jurídica, observada a data de validade definida no instrumento. </w:t>
      </w:r>
    </w:p>
    <w:p w14:paraId="714D5E4B" w14:textId="77777777" w:rsidR="00AC5EA9" w:rsidRPr="0001440B" w:rsidRDefault="00AC5EA9" w:rsidP="00FF43F0">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0275716" w14:textId="77777777" w:rsidR="00AC5EA9" w:rsidRPr="0001440B" w:rsidRDefault="00AC5EA9" w:rsidP="00FF43F0">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731F267D" w14:textId="77777777" w:rsidR="00ED180D" w:rsidRPr="00293E0E" w:rsidRDefault="00ED180D" w:rsidP="00ED180D">
      <w:pPr>
        <w:pStyle w:val="N11"/>
        <w:rPr>
          <w:b/>
        </w:rPr>
      </w:pPr>
      <w:r w:rsidRPr="00293E0E">
        <w:rPr>
          <w:b/>
        </w:rPr>
        <w:t>DA DECLARAÇÃO DE ATENDIMENTO AO INCISO XXXIII, ART. 7º, DA CF/88</w:t>
      </w:r>
    </w:p>
    <w:p w14:paraId="0D148858" w14:textId="77777777" w:rsidR="00ED180D" w:rsidRPr="003168EC" w:rsidRDefault="00ED180D" w:rsidP="00FF43F0">
      <w:pPr>
        <w:pStyle w:val="N111"/>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14:paraId="67BF400E" w14:textId="77777777" w:rsidR="00ED180D" w:rsidRDefault="00ED180D" w:rsidP="00ED180D">
      <w:pPr>
        <w:pStyle w:val="Ttulo1"/>
      </w:pPr>
      <w:r w:rsidRPr="00293E0E">
        <w:t>DAS REGRAS RELATIVAS AO CRC/ES</w:t>
      </w:r>
    </w:p>
    <w:p w14:paraId="2F0939BF" w14:textId="77777777" w:rsidR="00ED180D" w:rsidRDefault="00ED180D" w:rsidP="00ED180D">
      <w:pPr>
        <w:pStyle w:val="N11"/>
      </w:pPr>
      <w:r>
        <w:t>Os licitantes que desejarem se cadastrar perante o Cadastro de Fornecedores do Estado do Espírito Santo (CRC/ES) deverão seguir as regras estabelecidas pelo Decreto Estadual 2.394-R/2009 e demais normas complementares.</w:t>
      </w:r>
    </w:p>
    <w:p w14:paraId="0FF91401" w14:textId="77777777" w:rsidR="00ED180D" w:rsidRDefault="00ED180D" w:rsidP="00ED180D">
      <w:pPr>
        <w:pStyle w:val="N11"/>
      </w:pPr>
      <w:r>
        <w:t>Os licitantes cadastrados no CRC/ES poderão deixar de apresentar a documentação exigida nos itens 1.1 e 1.2.</w:t>
      </w:r>
    </w:p>
    <w:p w14:paraId="61812601" w14:textId="77777777" w:rsidR="00ED180D" w:rsidRDefault="00ED180D" w:rsidP="00ED180D">
      <w:pPr>
        <w:pStyle w:val="N11"/>
      </w:pPr>
      <w:r>
        <w:t>Somente serão dispensados os documentos exigidos no item 1.2, que se encontrarem dentro do prazo de sua validade.</w:t>
      </w:r>
    </w:p>
    <w:p w14:paraId="329BE4AF" w14:textId="77777777" w:rsidR="00ED180D" w:rsidRDefault="00ED180D" w:rsidP="00ED180D">
      <w:pPr>
        <w:pStyle w:val="N11"/>
      </w:pPr>
      <w:r>
        <w:lastRenderedPageBreak/>
        <w:t>Caso algum documento apresentado junto ao CRC/ES já esteja vencido, esse deverá ser apresentado junto ao Pregoeiro para fins de comprovar sua regularidade habilitatória.</w:t>
      </w:r>
    </w:p>
    <w:p w14:paraId="21A0CBC4" w14:textId="77777777" w:rsidR="00ED180D" w:rsidRDefault="00ED180D" w:rsidP="00ED180D">
      <w:pPr>
        <w:pStyle w:val="N11"/>
      </w:pPr>
      <w:r>
        <w:t>O CRC/ES não exime os interessados de apresentar a documentação relativa à qualificação técnica (item 1.3) exigida, salvo se previamente encaminhada ao Núcleo de Cadastro e devidamente cadastrada.</w:t>
      </w:r>
    </w:p>
    <w:p w14:paraId="30B5EEE7" w14:textId="77777777" w:rsidR="00ED180D" w:rsidRDefault="00ED180D" w:rsidP="00ED180D">
      <w:pPr>
        <w:pStyle w:val="N11"/>
      </w:pPr>
      <w:r>
        <w:t>Em todo o caso, fica o licitante - cadastrado ou habilitado parcialmente - obrigado a declarar, sob as penalidades legais, a eventual ocorrência de fato superveniente impeditivo de sua habilitação.</w:t>
      </w:r>
    </w:p>
    <w:p w14:paraId="4E9ADF72" w14:textId="77777777" w:rsidR="00ED180D" w:rsidRDefault="00ED180D" w:rsidP="00ED180D">
      <w:pPr>
        <w:pStyle w:val="N11"/>
      </w:pPr>
      <w:r>
        <w:t>Declarando o licitante que possui cadastro no CRC/ES, competirá ao Pregoeiro verificar a veracidade da afirmação por meio de consulta ao referido Sistema, devendo ser juntados aos autos os comprovantes da consulta.</w:t>
      </w:r>
    </w:p>
    <w:p w14:paraId="267AF5DA" w14:textId="77777777" w:rsidR="00ED180D" w:rsidRDefault="00ED180D" w:rsidP="00ED180D">
      <w:pPr>
        <w:pStyle w:val="Ttulo1"/>
      </w:pPr>
      <w:r w:rsidRPr="00293E0E">
        <w:t>DA COMPROVAÇÃO DA CONDIÇÃO DE MICROEMPRESAS OU EMPRESAS DE PEQUENO PORTE OU EQUIPARADAS</w:t>
      </w:r>
    </w:p>
    <w:p w14:paraId="56367314" w14:textId="77777777" w:rsidR="00ED180D" w:rsidRDefault="00ED180D" w:rsidP="00ED180D">
      <w:pPr>
        <w:pStyle w:val="N11"/>
      </w:pPr>
      <w:r w:rsidRPr="009C4DD3">
        <w:t>A comprovação da condição de microempresa, empresa de pequeno porte ou equiparada deverá ser apresentada à época da contratação e será feita na forma dos itens seguintes.</w:t>
      </w:r>
    </w:p>
    <w:p w14:paraId="01E999AA" w14:textId="77777777" w:rsidR="00ED180D" w:rsidRDefault="00ED180D" w:rsidP="00ED180D">
      <w:pPr>
        <w:pStyle w:val="N11"/>
      </w:pPr>
      <w:r w:rsidRPr="00C80916">
        <w:t>Licitantes optantes pelo Sistema Simples Nacional de Tributação, regido pela Lei Complementar 123/2006:</w:t>
      </w:r>
    </w:p>
    <w:p w14:paraId="79B8C899" w14:textId="77777777" w:rsidR="00ED180D" w:rsidRDefault="00ED180D" w:rsidP="00FF43F0">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40F49E7B" w14:textId="77777777" w:rsidR="00ED180D" w:rsidRDefault="00ED180D" w:rsidP="00FF43F0">
      <w:pPr>
        <w:pStyle w:val="N111"/>
      </w:pPr>
      <w:r w:rsidRPr="00C80916">
        <w:t>Declaração, firmada pelo representante legal da empresa, de não haver nenhum dos impedimentos previstos do § 4º do art. 3º da LC 123/</w:t>
      </w:r>
      <w:r>
        <w:t>20</w:t>
      </w:r>
      <w:r w:rsidRPr="00C80916">
        <w:t>06.</w:t>
      </w:r>
    </w:p>
    <w:p w14:paraId="037099B2" w14:textId="77777777" w:rsidR="00ED180D" w:rsidRPr="00C80916" w:rsidRDefault="00ED180D" w:rsidP="00ED180D">
      <w:pPr>
        <w:pStyle w:val="N11"/>
      </w:pPr>
      <w:r w:rsidRPr="00C80916">
        <w:rPr>
          <w:rStyle w:val="N11Char"/>
        </w:rPr>
        <w:t>Licitantes não optantes p</w:t>
      </w:r>
      <w:r w:rsidRPr="00C80916">
        <w:t>el</w:t>
      </w:r>
      <w:r>
        <w:t>o Sistema Simples de Tributação</w:t>
      </w:r>
      <w:r w:rsidRPr="00C80916">
        <w:t>:</w:t>
      </w:r>
    </w:p>
    <w:p w14:paraId="11C5004F" w14:textId="77777777" w:rsidR="00ED180D" w:rsidRPr="00C80916" w:rsidRDefault="00ED180D" w:rsidP="00FF43F0">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4DA9847B" w14:textId="77777777" w:rsidR="00ED180D" w:rsidRPr="00C80916" w:rsidRDefault="00ED180D" w:rsidP="00FF43F0">
      <w:pPr>
        <w:pStyle w:val="N111"/>
      </w:pPr>
      <w:r w:rsidRPr="00C80916">
        <w:t>Cópia da Declaração de Informação Econômico-Fiscais da Pessoa Jurídica – DIPJ e respectivo recibo de entrega, em conformidade com o Balanço e a DRE;</w:t>
      </w:r>
    </w:p>
    <w:p w14:paraId="7B4C3BD8" w14:textId="77777777" w:rsidR="00ED180D" w:rsidRPr="00C80916" w:rsidRDefault="00ED180D" w:rsidP="00FF43F0">
      <w:pPr>
        <w:pStyle w:val="N111"/>
      </w:pPr>
      <w:r w:rsidRPr="00C80916">
        <w:t>Comprovante de inscrição e situação cadastral no Cadastro Nacional de Pessoa Jurídica – CNPJ;</w:t>
      </w:r>
    </w:p>
    <w:p w14:paraId="36A0D384" w14:textId="77777777" w:rsidR="00ED180D" w:rsidRPr="00C80916" w:rsidRDefault="00ED180D" w:rsidP="00FF43F0">
      <w:pPr>
        <w:pStyle w:val="N111"/>
      </w:pPr>
      <w:r w:rsidRPr="00C80916">
        <w:t>Cópia do contrato social e suas alterações; e</w:t>
      </w:r>
    </w:p>
    <w:p w14:paraId="52DF4725" w14:textId="77777777" w:rsidR="00ED180D" w:rsidRPr="00C80916" w:rsidRDefault="00ED180D" w:rsidP="00FF43F0">
      <w:pPr>
        <w:pStyle w:val="N111"/>
      </w:pPr>
      <w:r w:rsidRPr="00C80916">
        <w:t xml:space="preserve">Declaração, firmada pelo representante legal da empresa, de não haver nenhum dos impedimentos previstos nos incisos do § 4º do </w:t>
      </w:r>
      <w:r>
        <w:t>art.</w:t>
      </w:r>
      <w:r w:rsidRPr="00C80916">
        <w:t xml:space="preserve"> 3º da LC 123/06.</w:t>
      </w:r>
    </w:p>
    <w:p w14:paraId="5AB92843" w14:textId="77777777" w:rsidR="00ED180D" w:rsidRDefault="00ED180D" w:rsidP="00ED180D">
      <w:pPr>
        <w:pStyle w:val="N11"/>
      </w:pPr>
      <w:r>
        <w:lastRenderedPageBreak/>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C4A79AB" w14:textId="77777777" w:rsidR="00ED180D" w:rsidRDefault="00ED180D" w:rsidP="00ED180D">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202A5B1B" w14:textId="77777777" w:rsidR="00ED180D" w:rsidRDefault="00ED180D" w:rsidP="00ED180D">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13F5E750" w14:textId="77777777" w:rsidR="00ED180D" w:rsidRDefault="00ED180D" w:rsidP="00ED180D">
      <w:pPr>
        <w:pStyle w:val="N11"/>
      </w:pPr>
      <w:r>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BB7ACFF" w14:textId="77777777" w:rsidR="00ED180D" w:rsidRDefault="00ED180D" w:rsidP="00ED180D"/>
    <w:p w14:paraId="307490AC" w14:textId="77777777" w:rsidR="00ED180D" w:rsidRDefault="00ED180D" w:rsidP="00ED180D"/>
    <w:p w14:paraId="7747E4DE" w14:textId="77777777" w:rsidR="002D054A" w:rsidRDefault="002D054A">
      <w:pPr>
        <w:spacing w:before="0" w:after="160" w:line="259" w:lineRule="auto"/>
        <w:jc w:val="left"/>
        <w:rPr>
          <w:rFonts w:eastAsiaTheme="majorEastAsia" w:cstheme="majorBidi"/>
          <w:b/>
          <w:i/>
          <w:spacing w:val="-10"/>
          <w:kern w:val="28"/>
          <w:sz w:val="28"/>
          <w:szCs w:val="56"/>
        </w:rPr>
      </w:pPr>
      <w:r>
        <w:br w:type="page"/>
      </w:r>
    </w:p>
    <w:p w14:paraId="02DEEEC1" w14:textId="25CAFC90" w:rsidR="00ED180D" w:rsidRDefault="00ED180D" w:rsidP="00ED180D">
      <w:pPr>
        <w:pStyle w:val="Ttulo"/>
      </w:pPr>
      <w:r>
        <w:lastRenderedPageBreak/>
        <w:t>ANEXO IV – MINUTA DE TERMO DE CONTRATO</w:t>
      </w:r>
    </w:p>
    <w:p w14:paraId="3D7A148A" w14:textId="77777777" w:rsidR="00ED180D" w:rsidRDefault="00ED180D" w:rsidP="00ED180D"/>
    <w:p w14:paraId="0F72D558" w14:textId="77777777" w:rsidR="00ED180D" w:rsidRDefault="00ED180D" w:rsidP="007B1D6A">
      <w:pPr>
        <w:pStyle w:val="PGE-Normal"/>
      </w:pPr>
      <w:r>
        <w:t>Contrato nº ___/_____</w:t>
      </w:r>
    </w:p>
    <w:p w14:paraId="436F47F7" w14:textId="77777777" w:rsidR="00ED180D" w:rsidRDefault="00ED180D" w:rsidP="007B1D6A">
      <w:pPr>
        <w:pStyle w:val="PGE-Normal"/>
      </w:pPr>
      <w:r>
        <w:t>Pregão nº ___/_____</w:t>
      </w:r>
    </w:p>
    <w:p w14:paraId="1F28B503" w14:textId="77777777" w:rsidR="00ED180D" w:rsidRDefault="00ED180D" w:rsidP="007B1D6A">
      <w:pPr>
        <w:pStyle w:val="PGE-Normal"/>
      </w:pPr>
      <w:r>
        <w:t>Processo nº ____________</w:t>
      </w:r>
    </w:p>
    <w:p w14:paraId="77B4E53D" w14:textId="77777777" w:rsidR="00ED180D" w:rsidRDefault="00ED180D" w:rsidP="007B1D6A">
      <w:pPr>
        <w:pStyle w:val="PGE-Normal"/>
      </w:pPr>
    </w:p>
    <w:p w14:paraId="71CB5B5B" w14:textId="77777777" w:rsidR="00ED180D" w:rsidRDefault="00ED180D" w:rsidP="007B1D6A">
      <w:pPr>
        <w:pStyle w:val="PGE-Normal"/>
        <w:ind w:left="3969"/>
      </w:pPr>
      <w:r w:rsidRPr="004D2FF9">
        <w:t xml:space="preserve">TERMO DE CONTRATO QUE ENTRE SI FAZEM O ESTADO DO ESPÍRITO SANTO, POR INTERMÉDIO </w:t>
      </w:r>
      <w:r>
        <w:t>DO (NOME DO ÓRGÃO)</w:t>
      </w:r>
      <w:r w:rsidRPr="004D2FF9">
        <w:t xml:space="preserve"> E A EMPRESA ....................................... PARA A AQUISIÇÃO DE (DE</w:t>
      </w:r>
      <w:r>
        <w:t>SCREVER O MATERIAL).</w:t>
      </w:r>
    </w:p>
    <w:p w14:paraId="217C9830" w14:textId="77777777" w:rsidR="00ED180D" w:rsidRDefault="00ED180D" w:rsidP="007B1D6A">
      <w:pPr>
        <w:pStyle w:val="PGE-Normal"/>
      </w:pPr>
    </w:p>
    <w:p w14:paraId="43E73318" w14:textId="77777777" w:rsidR="00ED180D" w:rsidRDefault="00ED180D" w:rsidP="007B1D6A">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w:t>
      </w:r>
      <w:r>
        <w:t xml:space="preserve"> </w:t>
      </w:r>
      <w:r w:rsidRPr="009E44F6">
        <w:t>CONTRATO DE PRESTAÇÃO DE SERVIÇOS DE MANUTENÇÃO PREVENTIVA E CORRETIVA NOS APARELHOS DE AR CONDICIONADO</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179FE867" w14:textId="77777777" w:rsidR="00ED180D" w:rsidRDefault="00ED180D" w:rsidP="007B1D6A">
      <w:pPr>
        <w:pStyle w:val="Ttulo1"/>
        <w:numPr>
          <w:ilvl w:val="0"/>
          <w:numId w:val="14"/>
        </w:numPr>
      </w:pPr>
      <w:r>
        <w:t>CLÁUSULA PRIMEIRA: DO OBJETO</w:t>
      </w:r>
    </w:p>
    <w:p w14:paraId="6CA3723C" w14:textId="77777777" w:rsidR="00ED180D" w:rsidRPr="00C82F2D" w:rsidRDefault="00ED180D" w:rsidP="007B1D6A">
      <w:pPr>
        <w:pStyle w:val="N11"/>
        <w:rPr>
          <w:szCs w:val="24"/>
        </w:rPr>
      </w:pPr>
      <w:r w:rsidRPr="009E44F6">
        <w:t xml:space="preserve">O presente Contrato tem por objeto a prestação de serviços de manutenção preventiva e corretiva </w:t>
      </w:r>
      <w:r>
        <w:t xml:space="preserve">em </w:t>
      </w:r>
      <w:r w:rsidRPr="009E44F6">
        <w:t>aparelhos de ar condicio</w:t>
      </w:r>
      <w:r>
        <w:t xml:space="preserve">nado, conforme discriminado no </w:t>
      </w:r>
      <w:r w:rsidRPr="00C82F2D">
        <w:rPr>
          <w:szCs w:val="24"/>
        </w:rPr>
        <w:t>Anexo I deste Contrato.</w:t>
      </w:r>
    </w:p>
    <w:p w14:paraId="55625830" w14:textId="77777777" w:rsidR="00ED180D" w:rsidRPr="00C82F2D" w:rsidRDefault="00ED180D" w:rsidP="007B1D6A">
      <w:pPr>
        <w:pStyle w:val="N11"/>
        <w:rPr>
          <w:rFonts w:cs="Arial"/>
          <w:szCs w:val="24"/>
        </w:rPr>
      </w:pPr>
      <w:r w:rsidRPr="00C82F2D">
        <w:rPr>
          <w:rFonts w:cs="Arial"/>
          <w:szCs w:val="24"/>
        </w:rPr>
        <w:t>Integram este Contrato, como partes indissociáveis e independentemente de transcrição, os seguintes anexos:</w:t>
      </w:r>
    </w:p>
    <w:p w14:paraId="38DE14F6" w14:textId="77777777" w:rsidR="00ED180D" w:rsidRPr="00C82F2D" w:rsidRDefault="00ED180D" w:rsidP="002D054A">
      <w:pPr>
        <w:pStyle w:val="Nabc"/>
        <w:ind w:left="284"/>
      </w:pPr>
      <w:r w:rsidRPr="00C82F2D">
        <w:t>o Edital e todos os seus Anexos;</w:t>
      </w:r>
    </w:p>
    <w:p w14:paraId="3AD6EDF2" w14:textId="77777777" w:rsidR="00ED180D" w:rsidRPr="00C82F2D" w:rsidRDefault="00ED180D" w:rsidP="002D054A">
      <w:pPr>
        <w:pStyle w:val="Nabc"/>
        <w:ind w:left="284"/>
      </w:pPr>
      <w:r w:rsidRPr="00C82F2D">
        <w:t>a Proposta Comercial da Contratada.</w:t>
      </w:r>
    </w:p>
    <w:p w14:paraId="627328D1" w14:textId="77777777" w:rsidR="00ED180D" w:rsidRDefault="00ED180D" w:rsidP="007B1D6A">
      <w:pPr>
        <w:pStyle w:val="Ttulo1"/>
      </w:pPr>
      <w:r>
        <w:lastRenderedPageBreak/>
        <w:t>CLÁUSULA SEGUNDA: DO REGIME DE EXECUÇÃO</w:t>
      </w:r>
    </w:p>
    <w:p w14:paraId="76F1B3D6" w14:textId="77777777" w:rsidR="00ED180D" w:rsidRPr="009E44F6" w:rsidRDefault="00ED180D" w:rsidP="007B1D6A">
      <w:pPr>
        <w:pStyle w:val="N11"/>
      </w:pPr>
      <w:r w:rsidRPr="009E44F6">
        <w:t>Fica estabelecido o regime de execução indireta, sob a modalidade empreitada por preço ______________(global ou unitário), nos termos do art. 10, II, ____ ("a" ou “b”) da Lei 8.666/93.</w:t>
      </w:r>
    </w:p>
    <w:p w14:paraId="318D17BF" w14:textId="77777777" w:rsidR="00ED180D" w:rsidRDefault="00ED180D" w:rsidP="007B1D6A">
      <w:pPr>
        <w:pStyle w:val="Ttulo1"/>
      </w:pPr>
      <w:r w:rsidRPr="009E44F6">
        <w:t>CLÁUSULA TERCEIRA:</w:t>
      </w:r>
      <w:r>
        <w:t xml:space="preserve"> DO PREÇO, DA REVISÃO E DO REAJUSTE</w:t>
      </w:r>
    </w:p>
    <w:p w14:paraId="0CD4CFBC" w14:textId="77777777" w:rsidR="00ED180D" w:rsidRDefault="00ED180D" w:rsidP="007B1D6A">
      <w:pPr>
        <w:pStyle w:val="N11"/>
      </w:pPr>
      <w:r w:rsidRPr="009E44F6">
        <w:t>Pelo serviço contratado, a Contratada,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5B320E80" w14:textId="77777777" w:rsidR="00ED180D" w:rsidRPr="009E44F6" w:rsidRDefault="00ED180D" w:rsidP="001E2BE1">
      <w:pPr>
        <w:pStyle w:val="N111"/>
      </w:pPr>
      <w:r w:rsidRPr="009E44F6">
        <w:t>Quando necessária a substituição de peças caberá à Contratada efetuá-la, sem custo adicional para a Contratante.</w:t>
      </w:r>
    </w:p>
    <w:p w14:paraId="2A632EFA" w14:textId="77777777" w:rsidR="00ED180D" w:rsidRPr="009E44F6" w:rsidRDefault="00ED180D" w:rsidP="007B1D6A">
      <w:pPr>
        <w:pStyle w:val="N11"/>
      </w:pPr>
      <w:r w:rsidRPr="009E44F6">
        <w:t>Em caso de desequilíbrio da equação econômico-financeira, serão adotados os critérios de revisão ou reajustamento, conforme o caso, como forma de restabelecer as condições originalmente pactuadas.</w:t>
      </w:r>
    </w:p>
    <w:p w14:paraId="3A0DE491" w14:textId="77777777" w:rsidR="00ED180D" w:rsidRPr="009E44F6" w:rsidRDefault="00ED180D" w:rsidP="007B1D6A">
      <w:pPr>
        <w:pStyle w:val="N11"/>
      </w:pPr>
      <w:r w:rsidRPr="009E44F6">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42066DE9" w14:textId="77777777" w:rsidR="00ED180D" w:rsidRPr="009E44F6" w:rsidRDefault="00ED180D" w:rsidP="001E2BE1">
      <w:pPr>
        <w:pStyle w:val="N111"/>
      </w:pPr>
      <w:r w:rsidRPr="009E44F6">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0BB35851" w14:textId="77777777" w:rsidR="00ED180D" w:rsidRPr="009E44F6" w:rsidRDefault="00ED180D" w:rsidP="001E2BE1">
      <w:pPr>
        <w:pStyle w:val="N111"/>
      </w:pPr>
      <w:r w:rsidRPr="009E44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7A4FD8A4" w14:textId="77777777" w:rsidR="00ED180D" w:rsidRPr="009E44F6" w:rsidRDefault="00ED180D" w:rsidP="001E2BE1">
      <w:pPr>
        <w:pStyle w:val="N111"/>
      </w:pPr>
      <w:r w:rsidRPr="009E44F6">
        <w:t xml:space="preserve">Não será concedida a revisão quando: </w:t>
      </w:r>
    </w:p>
    <w:p w14:paraId="6436F4C7" w14:textId="77777777" w:rsidR="00ED180D" w:rsidRPr="009E44F6" w:rsidRDefault="00ED180D" w:rsidP="001E2BE1">
      <w:pPr>
        <w:pStyle w:val="Nabc"/>
        <w:ind w:left="284"/>
      </w:pPr>
      <w:r w:rsidRPr="009E44F6">
        <w:t xml:space="preserve">ausente a elevação de encargos alegada pela parte interessada; </w:t>
      </w:r>
    </w:p>
    <w:p w14:paraId="2B595108" w14:textId="77777777" w:rsidR="00ED180D" w:rsidRPr="009E44F6" w:rsidRDefault="00ED180D" w:rsidP="001E2BE1">
      <w:pPr>
        <w:pStyle w:val="Nabc"/>
        <w:ind w:left="284"/>
      </w:pPr>
      <w:r w:rsidRPr="009E44F6">
        <w:t>o evento imputado como causa de desequilíbrio houver ocorrido antes da formulação da proposta definitiva ou após a finalização da vigência do contrato;</w:t>
      </w:r>
    </w:p>
    <w:p w14:paraId="1C867879" w14:textId="77777777" w:rsidR="00ED180D" w:rsidRPr="009E44F6" w:rsidRDefault="00ED180D" w:rsidP="001E2BE1">
      <w:pPr>
        <w:pStyle w:val="Nabc"/>
        <w:ind w:left="284"/>
      </w:pPr>
      <w:r w:rsidRPr="009E44F6">
        <w:t>ausente o nexo de causalidade entre o evento ocorrido e a majoração dos encargos atribuídos à parte interessada;</w:t>
      </w:r>
    </w:p>
    <w:p w14:paraId="6DC88841" w14:textId="77777777" w:rsidR="00ED180D" w:rsidRPr="009E44F6" w:rsidRDefault="00ED180D" w:rsidP="001E2BE1">
      <w:pPr>
        <w:pStyle w:val="Nabc"/>
        <w:ind w:left="284"/>
      </w:pPr>
      <w:r w:rsidRPr="009E44F6">
        <w:t>a parte interessada houver incorrido em culpa pela majoração de seus próprios encargos, incluindo-se, nesse âmbito, a previsibilidade da ocorrência do evento.</w:t>
      </w:r>
    </w:p>
    <w:p w14:paraId="41201EB3" w14:textId="77777777" w:rsidR="00ED180D" w:rsidRPr="009E44F6" w:rsidRDefault="00ED180D" w:rsidP="001E2BE1">
      <w:pPr>
        <w:pStyle w:val="Nabc"/>
        <w:ind w:left="284"/>
      </w:pPr>
      <w:r w:rsidRPr="009E44F6">
        <w:t>houver alteração do regime jurídico-tributário da Contratada, ressalvada a hipótese de superveniente determinação legal.</w:t>
      </w:r>
    </w:p>
    <w:p w14:paraId="084680E3" w14:textId="77777777" w:rsidR="00ED180D" w:rsidRPr="009E44F6" w:rsidRDefault="00ED180D" w:rsidP="001E2BE1">
      <w:pPr>
        <w:pStyle w:val="N111"/>
      </w:pPr>
      <w:r w:rsidRPr="009E44F6">
        <w:lastRenderedPageBreak/>
        <w:t>A revisão será efetuada por meio de aditamento contratual, precedida de análise pela Secretaria de Estado de Controle e Transparência – SECONT e Procuradoria Geral do Estado.</w:t>
      </w:r>
    </w:p>
    <w:p w14:paraId="13CB3F5D" w14:textId="77777777" w:rsidR="00ED180D" w:rsidRPr="009E44F6" w:rsidRDefault="00ED180D" w:rsidP="007B1D6A">
      <w:pPr>
        <w:pStyle w:val="N11"/>
      </w:pPr>
      <w:r w:rsidRPr="009E44F6">
        <w:t>O reajuste será adotado, obrigatoriamente, como forma de compensação dos efeitos das variações inflacionárias, desde que decorrido 12 (doze) meses, a contar da data limite para apresentação da proposta ou da data do último reajustamento, de acordo com a Lei 10.192</w:t>
      </w:r>
      <w:r>
        <w:t>/</w:t>
      </w:r>
      <w:r w:rsidRPr="009E44F6">
        <w:t>2001.</w:t>
      </w:r>
    </w:p>
    <w:p w14:paraId="774A7D6B" w14:textId="77777777" w:rsidR="00ED180D" w:rsidRPr="009E44F6" w:rsidRDefault="00ED180D" w:rsidP="001E2BE1">
      <w:pPr>
        <w:pStyle w:val="N111"/>
      </w:pPr>
      <w:r w:rsidRPr="009E44F6">
        <w:t>O reajuste do preço contratado levará em consideração o Índice Nacional de Preços ao Consumidor - INPC, divulgado pelo Instituto Brasileiro de Geografia e Estatística - IBGE, ou outro índice que vier a substituí-lo.</w:t>
      </w:r>
    </w:p>
    <w:p w14:paraId="7FBA5945" w14:textId="77777777" w:rsidR="00ED180D" w:rsidRPr="009E44F6" w:rsidRDefault="00ED180D" w:rsidP="001E2BE1">
      <w:pPr>
        <w:pStyle w:val="N111"/>
      </w:pPr>
      <w:r w:rsidRPr="009E44F6">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2AFF9F62" w14:textId="77777777" w:rsidR="00ED180D" w:rsidRPr="009E44F6" w:rsidRDefault="00ED180D" w:rsidP="001E2BE1">
      <w:pPr>
        <w:pStyle w:val="N111"/>
      </w:pPr>
      <w:r w:rsidRPr="009E44F6">
        <w:t>O reajuste será efetuado por meio de simples apostilamento, nos termos do art</w:t>
      </w:r>
      <w:r>
        <w:t>.</w:t>
      </w:r>
      <w:r w:rsidRPr="009E44F6">
        <w:t xml:space="preserve"> 65, </w:t>
      </w:r>
      <w:r>
        <w:t>§</w:t>
      </w:r>
      <w:r w:rsidRPr="009E44F6">
        <w:t xml:space="preserve"> 8º, da Lei 8.666/93, dispensada a análise prévia pela Procuradoria Geral do Estado.</w:t>
      </w:r>
    </w:p>
    <w:p w14:paraId="2B923B0F" w14:textId="77777777" w:rsidR="00ED180D" w:rsidRPr="009E44F6" w:rsidRDefault="00ED180D" w:rsidP="007B1D6A">
      <w:pPr>
        <w:pStyle w:val="N11"/>
      </w:pPr>
      <w:r w:rsidRPr="009E44F6">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23F07ABA" w14:textId="77777777" w:rsidR="00ED180D" w:rsidRPr="009E44F6" w:rsidRDefault="00ED180D" w:rsidP="007B1D6A">
      <w:pPr>
        <w:pStyle w:val="N11"/>
      </w:pPr>
      <w:r w:rsidRPr="009E44F6">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5BA107F6" w14:textId="77777777" w:rsidR="00ED180D" w:rsidRPr="009E44F6" w:rsidRDefault="00ED180D" w:rsidP="007B1D6A">
      <w:pPr>
        <w:pStyle w:val="N11"/>
      </w:pPr>
      <w:r w:rsidRPr="009E44F6">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BBB52C4" w14:textId="77777777" w:rsidR="00ED180D" w:rsidRDefault="00ED180D" w:rsidP="007B1D6A">
      <w:pPr>
        <w:pStyle w:val="Ttulo1"/>
      </w:pPr>
      <w:r>
        <w:t>CLÁUSULA QUARTA: DAS CONDIÇÕES DE PAGAMENTO</w:t>
      </w:r>
    </w:p>
    <w:p w14:paraId="6C630058" w14:textId="77777777" w:rsidR="00ED180D" w:rsidRDefault="00ED180D" w:rsidP="007B1D6A">
      <w:pPr>
        <w:pStyle w:val="N11"/>
      </w:pPr>
      <w:r w:rsidRPr="004C3F49">
        <w:t>A Contratante pagará à Contratada pelo serviço efetivamente prestado no mês de referência, vedada a antecipação, na forma abaixo:</w:t>
      </w:r>
    </w:p>
    <w:p w14:paraId="2D111353" w14:textId="77777777" w:rsidR="00ED180D" w:rsidRDefault="00ED180D" w:rsidP="001E2BE1">
      <w:pPr>
        <w:pStyle w:val="N111"/>
      </w:pPr>
      <w:r w:rsidRPr="004C3F49">
        <w:t>Caberá a Contratada no 1º dia útil após a conclusão da parcela comunicar por escrito a Contratante tal fato, devendo a Administração receber o objeto na forma do presente contrato.</w:t>
      </w:r>
    </w:p>
    <w:p w14:paraId="031F2B9A" w14:textId="77777777" w:rsidR="00ED180D" w:rsidRDefault="00ED180D" w:rsidP="001E2BE1">
      <w:pPr>
        <w:pStyle w:val="N111"/>
      </w:pPr>
      <w:r w:rsidRPr="004C3F49">
        <w:t>Após recebimento definitivo do objeto, na forma deste Contrato, a Contratada deverá apresentar a fatura, em no máximo 02 (dois) dias úteis.</w:t>
      </w:r>
    </w:p>
    <w:p w14:paraId="303E4162" w14:textId="77777777" w:rsidR="00871C91" w:rsidRDefault="00871C91" w:rsidP="00871C91">
      <w:pPr>
        <w:pStyle w:val="N111"/>
      </w:pPr>
      <w:r>
        <w:t>A fatura será paga até o 3º (terceiro) dia útil após a sua apresentação.</w:t>
      </w:r>
    </w:p>
    <w:p w14:paraId="5031C22D" w14:textId="77777777" w:rsidR="00ED180D" w:rsidRDefault="00ED180D" w:rsidP="007B1D6A">
      <w:pPr>
        <w:pStyle w:val="N11"/>
      </w:pPr>
      <w:r>
        <w:lastRenderedPageBreak/>
        <w:t xml:space="preserve">Decorrido o prazo indicado no item anterior, incidirá multa financeira nos seguintes termos: </w:t>
      </w:r>
    </w:p>
    <w:p w14:paraId="1FF328F8" w14:textId="77777777" w:rsidR="00ED180D" w:rsidRPr="0063373D" w:rsidRDefault="00ED180D" w:rsidP="00ED180D">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4E7765CB" w14:textId="77777777" w:rsidR="00ED180D" w:rsidRPr="00FB66AB" w:rsidRDefault="00ED180D" w:rsidP="00ED180D">
      <w:pPr>
        <w:pStyle w:val="PGE-Normal"/>
        <w:spacing w:before="0" w:after="0"/>
        <w:rPr>
          <w:rFonts w:cs="Arial"/>
          <w:szCs w:val="24"/>
        </w:rPr>
      </w:pPr>
      <w:r w:rsidRPr="00FB66AB">
        <w:rPr>
          <w:rFonts w:cs="Arial"/>
          <w:szCs w:val="24"/>
        </w:rPr>
        <w:t>Onde:</w:t>
      </w:r>
    </w:p>
    <w:p w14:paraId="55890352" w14:textId="77777777" w:rsidR="00ED180D" w:rsidRPr="00FB66AB" w:rsidRDefault="00ED180D" w:rsidP="00ED180D">
      <w:pPr>
        <w:pStyle w:val="PGE-Normal"/>
        <w:spacing w:before="0" w:after="0"/>
        <w:ind w:left="1134"/>
        <w:rPr>
          <w:rFonts w:cs="Arial"/>
          <w:szCs w:val="24"/>
        </w:rPr>
      </w:pPr>
      <w:r w:rsidRPr="00FB66AB">
        <w:rPr>
          <w:rFonts w:cs="Arial"/>
          <w:szCs w:val="24"/>
        </w:rPr>
        <w:t>VM = Valor da Multa Financeira.</w:t>
      </w:r>
    </w:p>
    <w:p w14:paraId="0451542F" w14:textId="77777777" w:rsidR="00ED180D" w:rsidRPr="00FB66AB" w:rsidRDefault="00ED180D" w:rsidP="00ED180D">
      <w:pPr>
        <w:pStyle w:val="PGE-Normal"/>
        <w:spacing w:before="0" w:after="0"/>
        <w:ind w:left="1134"/>
        <w:rPr>
          <w:rFonts w:cs="Arial"/>
          <w:szCs w:val="24"/>
        </w:rPr>
      </w:pPr>
      <w:r w:rsidRPr="00FB66AB">
        <w:rPr>
          <w:rFonts w:cs="Arial"/>
          <w:szCs w:val="24"/>
        </w:rPr>
        <w:t>VF = Valor da Nota Fiscal referente ao mês em atraso.</w:t>
      </w:r>
    </w:p>
    <w:p w14:paraId="3F17380F" w14:textId="77777777" w:rsidR="00ED180D" w:rsidRPr="00FB66AB" w:rsidRDefault="00ED180D" w:rsidP="00ED180D">
      <w:pPr>
        <w:pStyle w:val="PGE-Normal"/>
        <w:spacing w:before="0" w:after="0"/>
        <w:ind w:left="1134"/>
        <w:rPr>
          <w:rFonts w:cs="Arial"/>
          <w:szCs w:val="24"/>
        </w:rPr>
      </w:pPr>
      <w:r w:rsidRPr="00FB66AB">
        <w:rPr>
          <w:rFonts w:cs="Arial"/>
          <w:szCs w:val="24"/>
        </w:rPr>
        <w:t>ND = Número de dias em atraso.</w:t>
      </w:r>
    </w:p>
    <w:p w14:paraId="78CE7EFF" w14:textId="77777777" w:rsidR="00ED180D" w:rsidRDefault="00ED180D" w:rsidP="007B1D6A">
      <w:pPr>
        <w:pStyle w:val="N11"/>
      </w:pPr>
      <w:r>
        <w:t xml:space="preserve">Incumbirão à Contratada a iniciativa e o encargo do cálculo minucioso da fatura devida, a ser revisto e aprovado pela Contratante, </w:t>
      </w:r>
      <w:r w:rsidRPr="004C3F49">
        <w:t>juntando-se à respectiva discriminação dos serviços efetuados, o memorial de cálculo da fatura.</w:t>
      </w:r>
    </w:p>
    <w:p w14:paraId="24EAFDE4" w14:textId="77777777" w:rsidR="00ED180D" w:rsidRDefault="00ED180D" w:rsidP="007B1D6A">
      <w:pPr>
        <w:pStyle w:val="N11"/>
      </w:pPr>
      <w:r>
        <w:t>A liquidação das despesas obedecerá, rigorosamente o, estabelecido na Lei 4.320/64, assim como na Lei Estadual 2.583/71 e alterações posteriores.</w:t>
      </w:r>
    </w:p>
    <w:p w14:paraId="2A38ED1F" w14:textId="7C634164" w:rsidR="00871C91" w:rsidRDefault="00871C91" w:rsidP="00871C91">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Pr="005E1B0A">
        <w:t>.</w:t>
      </w:r>
    </w:p>
    <w:p w14:paraId="2E457706" w14:textId="187DB943" w:rsidR="00ED180D" w:rsidRDefault="00ED180D" w:rsidP="007B1D6A">
      <w:pPr>
        <w:pStyle w:val="N11"/>
      </w:pPr>
      <w:r w:rsidRPr="004C3F49">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39F3F088" w14:textId="77777777" w:rsidR="00ED180D" w:rsidRDefault="00ED180D" w:rsidP="007B1D6A">
      <w:pPr>
        <w:pStyle w:val="Ttulo1"/>
      </w:pPr>
      <w:r>
        <w:t xml:space="preserve">CLÁUSULA QUINTA: </w:t>
      </w:r>
      <w:r w:rsidRPr="00245C33">
        <w:t>DO PRAZO DE VIGÊNCIA CONTRATUAL</w:t>
      </w:r>
    </w:p>
    <w:p w14:paraId="5E5F5298" w14:textId="77777777" w:rsidR="00ED180D" w:rsidRDefault="00ED180D" w:rsidP="007B1D6A">
      <w:pPr>
        <w:pStyle w:val="N11"/>
      </w:pPr>
      <w:r>
        <w:t>O prazo de vigência contratual terá início no dia subsequente ao da publicação do resumo do contrato no Diário Oficial e terá duração de ____ (_____________) meses.</w:t>
      </w:r>
    </w:p>
    <w:p w14:paraId="09F06C1C" w14:textId="77777777" w:rsidR="00ED180D" w:rsidRDefault="00ED180D" w:rsidP="007B1D6A">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67702E4F" w14:textId="77777777" w:rsidR="00ED180D" w:rsidRDefault="00ED180D" w:rsidP="007B1D6A">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55AD791F" w14:textId="77777777" w:rsidR="00ED180D" w:rsidRPr="00544B93" w:rsidRDefault="00ED180D" w:rsidP="007B1D6A">
      <w:pPr>
        <w:pStyle w:val="PGE-NotaExplicativa"/>
      </w:pPr>
      <w:r w:rsidRPr="00544B93">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7B0C6DBB" w14:textId="77777777" w:rsidR="00ED180D" w:rsidRDefault="00ED180D" w:rsidP="007B1D6A">
      <w:pPr>
        <w:pStyle w:val="Ttulo1"/>
      </w:pPr>
      <w:r>
        <w:t>CLÁUSULA SEXTA: DA DOTAÇÃO ORÇAMENTÁRIA</w:t>
      </w:r>
    </w:p>
    <w:p w14:paraId="26DA861D" w14:textId="77777777" w:rsidR="00ED180D" w:rsidRDefault="00ED180D" w:rsidP="007B1D6A">
      <w:pPr>
        <w:pStyle w:val="N11"/>
      </w:pPr>
      <w:r w:rsidRPr="00245C33">
        <w:lastRenderedPageBreak/>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2857BEA9" w14:textId="77777777" w:rsidR="00ED180D" w:rsidRDefault="00ED180D" w:rsidP="007B1D6A">
      <w:pPr>
        <w:pStyle w:val="Ttulo1"/>
      </w:pPr>
      <w:r>
        <w:t>CLÁUSULA SÉTIMA: DA GARANTIA DE EXECUÇÃO CONTRATUAL</w:t>
      </w:r>
    </w:p>
    <w:p w14:paraId="493A0EBE" w14:textId="77777777" w:rsidR="00ED180D" w:rsidRDefault="00ED180D" w:rsidP="007B1D6A">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53547573" w14:textId="77777777" w:rsidR="00ED180D" w:rsidRDefault="00ED180D" w:rsidP="007B1D6A">
      <w:pPr>
        <w:pStyle w:val="N11"/>
      </w:pPr>
      <w:r>
        <w:t>Sem prejuízo das demais hipóteses previstas no contrato e na regulamentação vigente, a garantia poderá ser utilizada para o pagamento de:</w:t>
      </w:r>
    </w:p>
    <w:p w14:paraId="6A2AA23A" w14:textId="77777777" w:rsidR="00ED180D" w:rsidRDefault="00ED180D" w:rsidP="001E2BE1">
      <w:pPr>
        <w:pStyle w:val="N111"/>
      </w:pPr>
      <w:r>
        <w:t xml:space="preserve">Prejuízos advindos do não cumprimento do objeto do contrato;  </w:t>
      </w:r>
    </w:p>
    <w:p w14:paraId="009E8907" w14:textId="77777777" w:rsidR="00ED180D" w:rsidRDefault="00ED180D" w:rsidP="001E2BE1">
      <w:pPr>
        <w:pStyle w:val="N111"/>
      </w:pPr>
      <w:r>
        <w:t>Prejuízos causados à Administração ou a terceiros decorrentes de culpa ou dolo durante a execução do contrato;</w:t>
      </w:r>
    </w:p>
    <w:p w14:paraId="5CFB91FB" w14:textId="77777777" w:rsidR="00ED180D" w:rsidRDefault="00ED180D" w:rsidP="001E2BE1">
      <w:pPr>
        <w:pStyle w:val="N111"/>
      </w:pPr>
      <w:r>
        <w:t>Multas aplicadas pela Administração à CONTRATADA;</w:t>
      </w:r>
    </w:p>
    <w:p w14:paraId="3A1C2C1E" w14:textId="77777777" w:rsidR="00ED180D" w:rsidRDefault="00ED180D" w:rsidP="001E2BE1">
      <w:pPr>
        <w:pStyle w:val="N111"/>
      </w:pPr>
      <w:r>
        <w:t>Obrigações trabalhistas e previdenciárias de qualquer natureza, não adimplidas, quando couber.</w:t>
      </w:r>
    </w:p>
    <w:p w14:paraId="65D54959" w14:textId="77777777" w:rsidR="00ED180D" w:rsidRDefault="00ED180D" w:rsidP="007B1D6A">
      <w:pPr>
        <w:pStyle w:val="N11"/>
      </w:pPr>
      <w:r>
        <w:t>A validade da garantia, qualquer que seja a modalidade escolhida, deverá abranger um período de mais 3 (três) meses após o término da vigência contratual.</w:t>
      </w:r>
    </w:p>
    <w:p w14:paraId="426BBBFD" w14:textId="77777777" w:rsidR="00ED180D" w:rsidRDefault="00ED180D" w:rsidP="007B1D6A">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3A17BEE3" w14:textId="77777777" w:rsidR="00ED180D" w:rsidRDefault="00ED180D" w:rsidP="007B1D6A">
      <w:pPr>
        <w:pStyle w:val="N11"/>
      </w:pPr>
      <w:r>
        <w:t>Se o valor da garantia for utilizado total ou parcialmente, a CONTRATADA obriga-se a fazer a respectiva reposição no prazo máximo de 10 (dez) dias úteis, contados da data em que for notificada.</w:t>
      </w:r>
    </w:p>
    <w:p w14:paraId="3C02EC79" w14:textId="77777777" w:rsidR="00ED180D" w:rsidRDefault="00ED180D" w:rsidP="007B1D6A">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736A7E9" w14:textId="77777777" w:rsidR="00ED180D" w:rsidRDefault="00ED180D" w:rsidP="001E2BE1">
      <w:pPr>
        <w:pStyle w:val="N111"/>
      </w:pPr>
      <w:r>
        <w:t>O atraso superior a 25 (vinte e cinco) dias autoriza a Administração a promover o bloqueio dos pagamentos devidos à CONTRATADA, até o limite de 5% (cinco por cento) do valor anual do contrato, a título de garantia.</w:t>
      </w:r>
    </w:p>
    <w:p w14:paraId="66D47A32" w14:textId="77777777" w:rsidR="00ED180D" w:rsidRDefault="00ED180D" w:rsidP="001E2BE1">
      <w:pPr>
        <w:pStyle w:val="N111"/>
      </w:pPr>
      <w:r>
        <w:t>A CONTRATADA, a qualquer tempo, poderá substituir o bloqueio efetuado com base nesta cláusula por quaisquer das modalidades de garantia previstas em lei, sem prejuízo da manutenção da multa aplicada.</w:t>
      </w:r>
    </w:p>
    <w:p w14:paraId="0060C73B" w14:textId="77777777" w:rsidR="00ED180D" w:rsidRDefault="00ED180D" w:rsidP="007B1D6A">
      <w:pPr>
        <w:pStyle w:val="N11"/>
      </w:pPr>
      <w:r>
        <w:t>Será considerada extinta e liberada a garantia:</w:t>
      </w:r>
    </w:p>
    <w:p w14:paraId="1BC7C79A" w14:textId="77777777" w:rsidR="00ED180D" w:rsidRDefault="00ED180D" w:rsidP="001E2BE1">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5A411605" w14:textId="77777777" w:rsidR="00ED180D" w:rsidRPr="00D30C67" w:rsidRDefault="00ED180D" w:rsidP="001E2BE1">
      <w:pPr>
        <w:pStyle w:val="N111"/>
      </w:pPr>
      <w:r>
        <w:t>No prazo de 03 (três) meses após o término da vigência do contrato, caso a Administração não comunique a ocorrência de sinistros, quando o prazo será ampliado, nos termos da comunicação.</w:t>
      </w:r>
    </w:p>
    <w:p w14:paraId="0DF69317" w14:textId="77777777" w:rsidR="00ED180D" w:rsidRPr="00815432" w:rsidRDefault="00ED180D" w:rsidP="007B1D6A">
      <w:pPr>
        <w:pStyle w:val="Ttulo1"/>
      </w:pPr>
      <w:r>
        <w:t>CLÁUSULA OITAVA: DAS RESPONSABILIDADES DAS PARTES</w:t>
      </w:r>
    </w:p>
    <w:p w14:paraId="47758198" w14:textId="77777777" w:rsidR="00ED180D" w:rsidRDefault="00ED180D" w:rsidP="007B1D6A">
      <w:pPr>
        <w:pStyle w:val="N11"/>
      </w:pPr>
      <w:r w:rsidRPr="00D459B8">
        <w:t>Compete à Contratada:</w:t>
      </w:r>
    </w:p>
    <w:p w14:paraId="01F96C74" w14:textId="77777777" w:rsidR="00ED180D" w:rsidRPr="00BC0FAD" w:rsidRDefault="00FE153D" w:rsidP="001E2BE1">
      <w:pPr>
        <w:pStyle w:val="Nabc"/>
        <w:ind w:left="284"/>
        <w:rPr>
          <w:lang w:val="pt-BR"/>
        </w:rPr>
      </w:pPr>
      <w:r>
        <w:rPr>
          <w:lang w:val="pt-BR"/>
        </w:rPr>
        <w:t>E</w:t>
      </w:r>
      <w:r w:rsidR="00ED180D" w:rsidRPr="00BC0FAD">
        <w:rPr>
          <w:lang w:val="pt-BR"/>
        </w:rPr>
        <w:t>xecutar o serviço ajustado nos termos da Cláusula 1ª, por intermédio exclusivo de seus empregados;</w:t>
      </w:r>
    </w:p>
    <w:p w14:paraId="58C25583" w14:textId="77777777" w:rsidR="00ED180D" w:rsidRPr="00BC0FAD" w:rsidRDefault="00FE153D" w:rsidP="001E2BE1">
      <w:pPr>
        <w:pStyle w:val="Nabc"/>
        <w:ind w:left="284"/>
        <w:rPr>
          <w:lang w:val="pt-BR"/>
        </w:rPr>
      </w:pPr>
      <w:r>
        <w:rPr>
          <w:lang w:val="pt-BR"/>
        </w:rPr>
        <w:t>U</w:t>
      </w:r>
      <w:r w:rsidR="00ED180D" w:rsidRPr="00BC0FAD">
        <w:rPr>
          <w:lang w:val="pt-BR"/>
        </w:rPr>
        <w:t>tilizar, na execução do serviço contratado, pessoal que atenda, dentre outros, aos seguintes requisitos:</w:t>
      </w:r>
    </w:p>
    <w:p w14:paraId="32576559" w14:textId="77777777" w:rsidR="00ED180D" w:rsidRPr="00BC0FAD" w:rsidRDefault="00ED180D" w:rsidP="007B1D6A">
      <w:pPr>
        <w:pStyle w:val="PGE-Normal"/>
        <w:ind w:left="567"/>
      </w:pPr>
      <w:r>
        <w:t>(</w:t>
      </w:r>
      <w:r w:rsidRPr="00BC0FAD">
        <w:t>b.1) qualificação para o exercício das atividades que lhe forem confiadas;</w:t>
      </w:r>
    </w:p>
    <w:p w14:paraId="5DD7E13F" w14:textId="77777777" w:rsidR="00ED180D" w:rsidRPr="00BC0FAD" w:rsidRDefault="00ED180D" w:rsidP="007B1D6A">
      <w:pPr>
        <w:pStyle w:val="PGE-Normal"/>
        <w:ind w:left="567"/>
      </w:pPr>
      <w:r>
        <w:t>(</w:t>
      </w:r>
      <w:r w:rsidRPr="00BC0FAD">
        <w:t>b.2) bons princípios de urbanidade;</w:t>
      </w:r>
    </w:p>
    <w:p w14:paraId="3DE90687" w14:textId="77777777" w:rsidR="00ED180D" w:rsidRDefault="00ED180D" w:rsidP="007B1D6A">
      <w:pPr>
        <w:pStyle w:val="PGE-Normal"/>
        <w:ind w:left="567"/>
      </w:pPr>
      <w:r>
        <w:t>(</w:t>
      </w:r>
      <w:r w:rsidRPr="00BC0FAD">
        <w:t>b.3) pertencer ao seu quadro de empregados;</w:t>
      </w:r>
    </w:p>
    <w:p w14:paraId="2FAC3E50" w14:textId="77777777" w:rsidR="00ED180D" w:rsidRPr="00BC0FAD" w:rsidRDefault="00FE153D" w:rsidP="001E2BE1">
      <w:pPr>
        <w:pStyle w:val="Nabc"/>
        <w:ind w:left="284"/>
        <w:rPr>
          <w:lang w:val="pt-BR"/>
        </w:rPr>
      </w:pPr>
      <w:r>
        <w:rPr>
          <w:lang w:val="pt-BR"/>
        </w:rPr>
        <w:t>R</w:t>
      </w:r>
      <w:r w:rsidR="00ED180D" w:rsidRPr="00BC0FAD">
        <w:rPr>
          <w:lang w:val="pt-BR"/>
        </w:rPr>
        <w:t>egistrar as ocorrências havidas durante a execução do presente Contrato, de tudo dando ciência à Contratante, respondendo integralmente por sua omissão;</w:t>
      </w:r>
    </w:p>
    <w:p w14:paraId="7DDF51A9" w14:textId="77777777" w:rsidR="00ED180D" w:rsidRPr="00BC0FAD" w:rsidRDefault="00FE153D" w:rsidP="001E2BE1">
      <w:pPr>
        <w:pStyle w:val="Nabc"/>
        <w:ind w:left="284"/>
        <w:rPr>
          <w:lang w:val="pt-BR"/>
        </w:rPr>
      </w:pPr>
      <w:r>
        <w:rPr>
          <w:lang w:val="pt-BR"/>
        </w:rPr>
        <w:t>S</w:t>
      </w:r>
      <w:r w:rsidR="00ED180D" w:rsidRPr="00BC0FAD">
        <w:rPr>
          <w:lang w:val="pt-BR"/>
        </w:rPr>
        <w:t>e responsabilizar pelo perfeito funcionamento do(s) equipamento(s), objeto do contrato, inclusive nas eventuais trocas de peças que apresentarem defeitos;</w:t>
      </w:r>
    </w:p>
    <w:p w14:paraId="7B4CAEFC" w14:textId="77777777" w:rsidR="00ED180D" w:rsidRDefault="00FE153D" w:rsidP="001E2BE1">
      <w:pPr>
        <w:pStyle w:val="Nabc"/>
        <w:ind w:left="284"/>
        <w:rPr>
          <w:lang w:val="pt-BR"/>
        </w:rPr>
      </w:pPr>
      <w:r>
        <w:rPr>
          <w:lang w:val="pt-BR"/>
        </w:rPr>
        <w:t>O</w:t>
      </w:r>
      <w:r w:rsidR="00ED180D" w:rsidRPr="00BC0FAD">
        <w:rPr>
          <w:lang w:val="pt-BR"/>
        </w:rPr>
        <w:t xml:space="preserve">bservar, após a comunicação feita pela </w:t>
      </w:r>
      <w:r w:rsidR="00ED180D">
        <w:rPr>
          <w:lang w:val="pt-BR"/>
        </w:rPr>
        <w:t>Contratante</w:t>
      </w:r>
      <w:r w:rsidR="00ED180D" w:rsidRPr="00BC0FAD">
        <w:rPr>
          <w:lang w:val="pt-BR"/>
        </w:rPr>
        <w:t xml:space="preserve">, o prazo de 48 (quarenta e oito) horas para sanar o defeito </w:t>
      </w:r>
      <w:r w:rsidR="00ED180D">
        <w:rPr>
          <w:lang w:val="pt-BR"/>
        </w:rPr>
        <w:t>no local dos serviços;</w:t>
      </w:r>
    </w:p>
    <w:p w14:paraId="47E1FDA5" w14:textId="77777777" w:rsidR="00ED180D" w:rsidRDefault="00FE153D" w:rsidP="001E2BE1">
      <w:pPr>
        <w:pStyle w:val="Nabc"/>
        <w:ind w:left="284"/>
        <w:rPr>
          <w:lang w:val="pt-BR"/>
        </w:rPr>
      </w:pPr>
      <w:r>
        <w:rPr>
          <w:lang w:val="pt-BR"/>
        </w:rPr>
        <w:t>M</w:t>
      </w:r>
      <w:r w:rsidR="00ED180D" w:rsidRPr="00BC0FAD">
        <w:rPr>
          <w:lang w:val="pt-BR"/>
        </w:rPr>
        <w:t>anter, durante toda execução do contrato, todas as condições de habilitação e qualificação exigida na licitação.</w:t>
      </w:r>
    </w:p>
    <w:p w14:paraId="43CC85C6" w14:textId="77777777" w:rsidR="00ED180D" w:rsidRDefault="00FE153D" w:rsidP="001E2BE1">
      <w:pPr>
        <w:pStyle w:val="Nabc"/>
        <w:ind w:left="284"/>
        <w:rPr>
          <w:lang w:val="pt-BR"/>
        </w:rPr>
      </w:pPr>
      <w:r>
        <w:rPr>
          <w:lang w:val="pt-BR"/>
        </w:rPr>
        <w:t>S</w:t>
      </w:r>
      <w:r w:rsidR="00ED180D" w:rsidRPr="00D459B8">
        <w:rPr>
          <w:lang w:val="pt-BR"/>
        </w:rPr>
        <w:t>ubcontratar até _______% (_____ por cento) dos serviços a microempresa, empresa de pequeno porte ou equiparada, caso a contratada não se enquadre em nenhuma dessas categorias.</w:t>
      </w:r>
    </w:p>
    <w:p w14:paraId="1834C6D0" w14:textId="77777777" w:rsidR="00ED180D" w:rsidRPr="00D459B8" w:rsidRDefault="00ED180D" w:rsidP="007B1D6A">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p>
    <w:p w14:paraId="3BBBD0C9" w14:textId="77777777" w:rsidR="00ED180D" w:rsidRPr="00D459B8" w:rsidRDefault="00ED180D" w:rsidP="007B1D6A">
      <w:pPr>
        <w:pStyle w:val="PGE-NotaExplicativa"/>
      </w:pPr>
      <w:r>
        <w:rPr>
          <w:highlight w:val="yellow"/>
        </w:rPr>
        <w:t>“(g</w:t>
      </w:r>
      <w:r w:rsidRPr="00D459B8">
        <w:rPr>
          <w:highlight w:val="yellow"/>
        </w:rPr>
        <w:t>) Observar vedação da subcontratação no todo ou em parte, do objeto contratado”.</w:t>
      </w:r>
    </w:p>
    <w:p w14:paraId="2F4583D7" w14:textId="77777777" w:rsidR="00ED180D" w:rsidRPr="00BC0FAD" w:rsidRDefault="00FE153D" w:rsidP="001E2BE1">
      <w:pPr>
        <w:pStyle w:val="Nabc"/>
        <w:ind w:left="284"/>
        <w:rPr>
          <w:lang w:val="pt-BR"/>
        </w:rPr>
      </w:pPr>
      <w:r>
        <w:rPr>
          <w:lang w:val="pt-BR"/>
        </w:rPr>
        <w:lastRenderedPageBreak/>
        <w:t>V</w:t>
      </w:r>
      <w:r w:rsidR="00ED180D" w:rsidRPr="00BC0FAD">
        <w:rPr>
          <w:lang w:val="pt-BR"/>
        </w:rPr>
        <w:t>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7</w:t>
      </w:r>
      <w:r w:rsidR="00ED180D">
        <w:rPr>
          <w:lang w:val="pt-BR"/>
        </w:rPr>
        <w:t>.</w:t>
      </w:r>
      <w:r w:rsidR="00ED180D" w:rsidRPr="00BC0FAD">
        <w:rPr>
          <w:lang w:val="pt-BR"/>
        </w:rPr>
        <w:t>210/</w:t>
      </w:r>
      <w:r w:rsidR="00ED180D">
        <w:rPr>
          <w:lang w:val="pt-BR"/>
        </w:rPr>
        <w:t>19</w:t>
      </w:r>
      <w:r w:rsidR="00ED180D" w:rsidRPr="00BC0FAD">
        <w:rPr>
          <w:lang w:val="pt-BR"/>
        </w:rPr>
        <w:t xml:space="preserve">84. </w:t>
      </w:r>
    </w:p>
    <w:p w14:paraId="18DF9A43" w14:textId="77777777" w:rsidR="00ED180D" w:rsidRDefault="007B1D6A" w:rsidP="007B1D6A">
      <w:pPr>
        <w:pStyle w:val="PGE-Normal"/>
        <w:ind w:left="567"/>
      </w:pPr>
      <w:r>
        <w:t xml:space="preserve">h.1) </w:t>
      </w:r>
      <w:r w:rsidR="00ED180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552DB6EF" w14:textId="77777777" w:rsidR="00ED180D" w:rsidRDefault="007B1D6A" w:rsidP="007B1D6A">
      <w:pPr>
        <w:pStyle w:val="PGE-Normal"/>
        <w:ind w:left="567"/>
      </w:pPr>
      <w:r>
        <w:t xml:space="preserve">h.2) </w:t>
      </w:r>
      <w:r w:rsidR="00ED180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55CFCA50" w14:textId="77777777" w:rsidR="00ED180D" w:rsidRDefault="007B1D6A" w:rsidP="007B1D6A">
      <w:pPr>
        <w:pStyle w:val="PGE-Normal"/>
        <w:ind w:left="567"/>
      </w:pPr>
      <w:r>
        <w:t xml:space="preserve">h.3) </w:t>
      </w:r>
      <w:r w:rsidR="00ED180D">
        <w:t>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1F913096" w14:textId="77777777" w:rsidR="00ED180D" w:rsidRDefault="007B1D6A" w:rsidP="007B1D6A">
      <w:pPr>
        <w:pStyle w:val="PGE-Normal"/>
        <w:ind w:left="567"/>
      </w:pPr>
      <w:r>
        <w:t xml:space="preserve">h.4) </w:t>
      </w:r>
      <w:r w:rsidR="00ED180D">
        <w:t>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2001B5F2" w14:textId="77777777" w:rsidR="00ED180D" w:rsidRPr="00BC0FAD" w:rsidRDefault="00ED180D" w:rsidP="001E2BE1">
      <w:pPr>
        <w:pStyle w:val="Nabc"/>
        <w:ind w:left="284"/>
        <w:rPr>
          <w:lang w:val="pt-BR"/>
        </w:rPr>
      </w:pPr>
      <w:r w:rsidRPr="00BC0FAD">
        <w:rPr>
          <w:lang w:val="pt-BR"/>
        </w:rPr>
        <w:t>Observar as disposições da Portaria SEGER nº 49-R.</w:t>
      </w:r>
    </w:p>
    <w:p w14:paraId="7CADDB61" w14:textId="77777777" w:rsidR="00ED180D" w:rsidRDefault="00ED180D" w:rsidP="001E2BE1">
      <w:pPr>
        <w:pStyle w:val="Nabc"/>
        <w:ind w:left="284"/>
        <w:rPr>
          <w:lang w:val="pt-BR"/>
        </w:rPr>
      </w:pPr>
      <w:r w:rsidRPr="00BC0FAD">
        <w:rPr>
          <w:lang w:val="pt-BR"/>
        </w:rPr>
        <w:t>Adotar todas as providências necessárias para regularização de seu regime tributário junto aos órgãos competentes.</w:t>
      </w:r>
    </w:p>
    <w:p w14:paraId="0594CA43" w14:textId="77777777" w:rsidR="00ED180D" w:rsidRDefault="00ED180D" w:rsidP="007B1D6A">
      <w:pPr>
        <w:pStyle w:val="N11"/>
      </w:pPr>
      <w:r w:rsidRPr="00D459B8">
        <w:t>Compete à Contratante:</w:t>
      </w:r>
    </w:p>
    <w:p w14:paraId="38200F55" w14:textId="77777777" w:rsidR="00ED180D" w:rsidRPr="00D459B8" w:rsidRDefault="00FE153D" w:rsidP="001E2BE1">
      <w:pPr>
        <w:pStyle w:val="Nabc"/>
        <w:numPr>
          <w:ilvl w:val="6"/>
          <w:numId w:val="8"/>
        </w:numPr>
        <w:ind w:left="284"/>
        <w:rPr>
          <w:lang w:val="pt-BR"/>
        </w:rPr>
      </w:pPr>
      <w:r>
        <w:rPr>
          <w:lang w:val="pt-BR"/>
        </w:rPr>
        <w:t>E</w:t>
      </w:r>
      <w:r w:rsidR="00ED180D" w:rsidRPr="00D459B8">
        <w:rPr>
          <w:lang w:val="pt-BR"/>
        </w:rPr>
        <w:t>fetuar o pagamento do preço previsto nos termos deste contrato;</w:t>
      </w:r>
    </w:p>
    <w:p w14:paraId="40F9030D" w14:textId="77777777" w:rsidR="00ED180D" w:rsidRPr="00D459B8" w:rsidRDefault="00FE153D" w:rsidP="001E2BE1">
      <w:pPr>
        <w:pStyle w:val="Nabc"/>
        <w:ind w:left="284"/>
        <w:rPr>
          <w:lang w:val="pt-BR"/>
        </w:rPr>
      </w:pPr>
      <w:r>
        <w:rPr>
          <w:lang w:val="pt-BR"/>
        </w:rPr>
        <w:t>D</w:t>
      </w:r>
      <w:r w:rsidR="00ED180D">
        <w:rPr>
          <w:lang w:val="pt-BR"/>
        </w:rPr>
        <w:t>efinir os locais em que serão executadas as tarefas ajustadas</w:t>
      </w:r>
      <w:r w:rsidR="00ED180D" w:rsidRPr="00D459B8">
        <w:rPr>
          <w:lang w:val="pt-BR"/>
        </w:rPr>
        <w:t>;</w:t>
      </w:r>
    </w:p>
    <w:p w14:paraId="2BF6D507" w14:textId="77777777" w:rsidR="00ED180D" w:rsidRPr="00D30C67" w:rsidRDefault="00ED180D" w:rsidP="001E2BE1">
      <w:pPr>
        <w:pStyle w:val="Nabc"/>
        <w:ind w:left="284"/>
        <w:rPr>
          <w:lang w:val="pt-BR"/>
        </w:rPr>
      </w:pPr>
      <w:r w:rsidRPr="00D30C67">
        <w:rPr>
          <w:lang w:val="pt-BR"/>
        </w:rPr>
        <w:t>Designar servidor(es) responsável(is) pelo acompanhamento e fiscalização da execução dos serviços.</w:t>
      </w:r>
    </w:p>
    <w:p w14:paraId="37573613" w14:textId="77777777" w:rsidR="00ED180D" w:rsidRDefault="00ED180D" w:rsidP="001E2BE1">
      <w:pPr>
        <w:pStyle w:val="Ttulo1"/>
      </w:pPr>
      <w:r>
        <w:t>CLÁUSULA NONA: DOS ADITAMENTOS</w:t>
      </w:r>
    </w:p>
    <w:p w14:paraId="27C24A26" w14:textId="77777777" w:rsidR="00ED180D" w:rsidRPr="00010283" w:rsidRDefault="00ED180D" w:rsidP="001E2BE1">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63A36613" w14:textId="77777777" w:rsidR="00ED180D" w:rsidRDefault="00ED180D" w:rsidP="001E2BE1">
      <w:pPr>
        <w:pStyle w:val="Ttulo1"/>
      </w:pPr>
      <w:r>
        <w:lastRenderedPageBreak/>
        <w:t>CLÁUSULA DÉCIMA: DAS SANÇÕES ADMINISTRATIVAS</w:t>
      </w:r>
    </w:p>
    <w:p w14:paraId="0E8FD1AE" w14:textId="77777777" w:rsidR="00ED180D" w:rsidRDefault="00ED180D" w:rsidP="001E2BE1">
      <w:pPr>
        <w:pStyle w:val="N11"/>
      </w:pPr>
      <w:r>
        <w:t>O atraso injustificado na execução do contrato sujeitará o licitante contratado à aplicação de multa de mora, nas seguintes condições:</w:t>
      </w:r>
    </w:p>
    <w:p w14:paraId="3E6BAD78" w14:textId="77777777" w:rsidR="00ED180D" w:rsidRDefault="00ED180D" w:rsidP="001E2BE1">
      <w:pPr>
        <w:pStyle w:val="N111"/>
      </w:pPr>
      <w:r>
        <w:t>Fixa-se a multa de mora em 0,3 % (três décimos por cento) por dia de atraso, a incidir sobre o valor total reajustado do contrato, ou sobre o saldo reajustado não atendido, caso o contrato encontre-se parcialmente executado;</w:t>
      </w:r>
    </w:p>
    <w:p w14:paraId="43EAA358" w14:textId="77777777" w:rsidR="00ED180D" w:rsidRDefault="00ED180D" w:rsidP="001E2BE1">
      <w:pPr>
        <w:pStyle w:val="N111"/>
      </w:pPr>
      <w:r>
        <w:t>Os dias de atraso serão contabilizados em conformidade com o cronograma de execução do contrato;</w:t>
      </w:r>
    </w:p>
    <w:p w14:paraId="1B893D24" w14:textId="77777777" w:rsidR="00ED180D" w:rsidRDefault="00ED180D" w:rsidP="001E2BE1">
      <w:pPr>
        <w:pStyle w:val="N111"/>
      </w:pPr>
      <w:r>
        <w:t>A aplicação da multa de mora não impede que a Administração rescinda unilateralmente o contrato e aplique as outras sanções previstas no item 10.2 deste edital e na Lei 8.666/1993.</w:t>
      </w:r>
    </w:p>
    <w:p w14:paraId="7AFB3D34" w14:textId="77777777" w:rsidR="00ED180D" w:rsidRDefault="00ED180D" w:rsidP="001E2BE1">
      <w:pPr>
        <w:pStyle w:val="N11"/>
      </w:pPr>
      <w:r>
        <w:t>A inexecução total ou parcial do contrato ensejará a aplicação das seguintes sanções ao licitante contratado:</w:t>
      </w:r>
    </w:p>
    <w:p w14:paraId="1367FDC3" w14:textId="77777777" w:rsidR="00ED180D" w:rsidRDefault="00ED180D" w:rsidP="001E2BE1">
      <w:pPr>
        <w:pStyle w:val="Nabc"/>
        <w:numPr>
          <w:ilvl w:val="6"/>
          <w:numId w:val="10"/>
        </w:numPr>
        <w:ind w:left="284"/>
      </w:pPr>
      <w:r>
        <w:t>advertência;</w:t>
      </w:r>
    </w:p>
    <w:p w14:paraId="177EDDB6" w14:textId="77777777" w:rsidR="00ED180D" w:rsidRPr="00010283" w:rsidRDefault="00ED180D" w:rsidP="001E2BE1">
      <w:pPr>
        <w:pStyle w:val="Nabc"/>
        <w:ind w:left="284"/>
        <w:rPr>
          <w:lang w:val="pt-BR"/>
        </w:rPr>
      </w:pPr>
      <w:r w:rsidRPr="00010283">
        <w:rPr>
          <w:lang w:val="pt-BR"/>
        </w:rPr>
        <w:t>multa compensatória por perdas e danos, no montante de até 10% (dez por cento) sobre o saldo contratual reajustado não executado pelo particular;</w:t>
      </w:r>
    </w:p>
    <w:p w14:paraId="790C479C" w14:textId="17C55735" w:rsidR="00ED180D" w:rsidRPr="00010283" w:rsidRDefault="00BB6263" w:rsidP="001E2BE1">
      <w:pPr>
        <w:pStyle w:val="Nabc"/>
        <w:ind w:left="284"/>
        <w:rPr>
          <w:lang w:val="pt-BR"/>
        </w:rPr>
      </w:pPr>
      <w:r>
        <w:rPr>
          <w:lang w:val="pt-BR"/>
        </w:rPr>
        <w:t>s</w:t>
      </w:r>
      <w:r w:rsidRPr="00BB6263">
        <w:rPr>
          <w:lang w:val="pt-BR"/>
        </w:rPr>
        <w:t>uspensão temporária de participação em licitação e impedimento de contratar com a Administração Pública, por prazo não superior a 02 (dois) anos, nos termos do art. 87, III, da Lei nº 8.666/93</w:t>
      </w:r>
      <w:r w:rsidR="00ED180D" w:rsidRPr="00010283">
        <w:rPr>
          <w:lang w:val="pt-BR"/>
        </w:rPr>
        <w:t>;</w:t>
      </w:r>
    </w:p>
    <w:p w14:paraId="67242A39" w14:textId="1C8A9B32" w:rsidR="00ED180D" w:rsidRPr="00010283" w:rsidRDefault="00BB6263" w:rsidP="001E2BE1">
      <w:pPr>
        <w:pStyle w:val="Nabc"/>
        <w:ind w:left="284"/>
        <w:rPr>
          <w:lang w:val="pt-BR"/>
        </w:rPr>
      </w:pPr>
      <w:r>
        <w:rPr>
          <w:lang w:val="pt-BR"/>
        </w:rPr>
        <w:t>i</w:t>
      </w:r>
      <w:r w:rsidRPr="00BB6263">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ED180D" w:rsidRPr="00010283">
        <w:rPr>
          <w:lang w:val="pt-BR"/>
        </w:rPr>
        <w:t>;</w:t>
      </w:r>
    </w:p>
    <w:p w14:paraId="7174C4F7" w14:textId="77777777" w:rsidR="00ED180D" w:rsidRPr="00010283" w:rsidRDefault="00ED180D" w:rsidP="001E2BE1">
      <w:pPr>
        <w:pStyle w:val="Nabc"/>
        <w:ind w:left="284"/>
        <w:rPr>
          <w:lang w:val="pt-BR"/>
        </w:rPr>
      </w:pPr>
      <w:r w:rsidRPr="00010283">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27B52607" w14:textId="77777777" w:rsidR="00ED180D" w:rsidRDefault="00ED180D" w:rsidP="001E2BE1">
      <w:pPr>
        <w:pStyle w:val="N111"/>
        <w:numPr>
          <w:ilvl w:val="2"/>
          <w:numId w:val="15"/>
        </w:numPr>
      </w:pPr>
      <w:r>
        <w:t>As sanções previstas nas alíneas “a”, “c”; “d” e “e” deste item, não são cumulativas entre si, mas poderão ser aplicadas juntamente com a multa compensatória por perdas e danos (alínea “b”).</w:t>
      </w:r>
    </w:p>
    <w:p w14:paraId="6B809C67" w14:textId="77777777" w:rsidR="00ED180D" w:rsidRDefault="00ED180D" w:rsidP="001E2BE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3FFD0EA8" w14:textId="77777777" w:rsidR="00ED180D" w:rsidRDefault="00ED180D" w:rsidP="001E2BE1">
      <w:pPr>
        <w:pStyle w:val="N111"/>
      </w:pPr>
      <w: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A282AF4" w14:textId="77777777" w:rsidR="00ED180D" w:rsidRDefault="00ED180D" w:rsidP="001E2BE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204D05F" w14:textId="77777777" w:rsidR="00ED180D" w:rsidRDefault="00ED180D" w:rsidP="001E2BE1">
      <w:pPr>
        <w:pStyle w:val="N11"/>
      </w:pPr>
      <w:r>
        <w:t>As sanções administrativas somente serão aplicadas mediante regular processo administrativo, assegurada a ampla defesa e o contraditório, observando-se as seguintes regras:</w:t>
      </w:r>
    </w:p>
    <w:p w14:paraId="2DBA9E69" w14:textId="77777777" w:rsidR="00ED180D" w:rsidRPr="00010283" w:rsidRDefault="00ED180D" w:rsidP="001E2BE1">
      <w:pPr>
        <w:pStyle w:val="Nabc"/>
        <w:numPr>
          <w:ilvl w:val="6"/>
          <w:numId w:val="9"/>
        </w:numPr>
        <w:ind w:left="284"/>
        <w:rPr>
          <w:lang w:val="pt-BR"/>
        </w:rPr>
      </w:pPr>
      <w:r w:rsidRPr="00010283">
        <w:rPr>
          <w:lang w:val="pt-BR"/>
        </w:rPr>
        <w:t>Antes da aplicação de qualquer sanção administrativa, o órgão promotor do certame deverá notificar o licitante contratado, facultando-lhe a apresentação de defesa prévia;</w:t>
      </w:r>
    </w:p>
    <w:p w14:paraId="6B5BEA13" w14:textId="77777777" w:rsidR="00ED180D" w:rsidRPr="00010283" w:rsidRDefault="00ED180D" w:rsidP="001E2BE1">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402FC321" w14:textId="77777777" w:rsidR="00ED180D" w:rsidRPr="00010283" w:rsidRDefault="00ED180D" w:rsidP="001E2BE1">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Lei 8</w:t>
      </w:r>
      <w:r>
        <w:rPr>
          <w:lang w:val="pt-BR"/>
        </w:rPr>
        <w:t>.</w:t>
      </w:r>
      <w:r w:rsidRPr="00010283">
        <w:rPr>
          <w:lang w:val="pt-BR"/>
        </w:rPr>
        <w:t>666/</w:t>
      </w:r>
      <w:r>
        <w:rPr>
          <w:lang w:val="pt-BR"/>
        </w:rPr>
        <w:t>19</w:t>
      </w:r>
      <w:r w:rsidRPr="00010283">
        <w:rPr>
          <w:lang w:val="pt-BR"/>
        </w:rPr>
        <w:t>93;</w:t>
      </w:r>
    </w:p>
    <w:p w14:paraId="035D95F2" w14:textId="77777777" w:rsidR="00ED180D" w:rsidRPr="00010283" w:rsidRDefault="00ED180D" w:rsidP="001E2BE1">
      <w:pPr>
        <w:pStyle w:val="Nabc"/>
        <w:ind w:left="284"/>
        <w:rPr>
          <w:lang w:val="pt-BR"/>
        </w:rPr>
      </w:pPr>
      <w:r w:rsidRPr="00010283">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384E06EF" w14:textId="77777777" w:rsidR="00ED180D" w:rsidRPr="00010283" w:rsidRDefault="00ED180D" w:rsidP="001E2BE1">
      <w:pPr>
        <w:pStyle w:val="Nabc"/>
        <w:ind w:left="284"/>
        <w:rPr>
          <w:lang w:val="pt-BR"/>
        </w:rPr>
      </w:pPr>
      <w:r w:rsidRPr="00010283">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010283">
        <w:rPr>
          <w:lang w:val="pt-BR"/>
        </w:rPr>
        <w:t>93;</w:t>
      </w:r>
    </w:p>
    <w:p w14:paraId="246CC423" w14:textId="77777777" w:rsidR="00ED180D" w:rsidRPr="00010283" w:rsidRDefault="00ED180D" w:rsidP="001E2BE1">
      <w:pPr>
        <w:pStyle w:val="Nabc"/>
        <w:ind w:left="284"/>
        <w:rPr>
          <w:lang w:val="pt-BR"/>
        </w:rPr>
      </w:pPr>
      <w:r w:rsidRPr="00010283">
        <w:rPr>
          <w:lang w:val="pt-BR"/>
        </w:rPr>
        <w:t>O recurso administrativo a que se refere a alínea anterior será submetido à análise da Procuradoria Geral do Estado do Espírito Santo.</w:t>
      </w:r>
    </w:p>
    <w:p w14:paraId="7BAD26DD" w14:textId="77777777" w:rsidR="00ED180D" w:rsidRDefault="00ED180D" w:rsidP="00ED180D">
      <w:r>
        <w:t>10.4 - Os montantes relativos às multas moratória e compensatória aplicadas pela Administração poderão ser cobrados judicialmente ou descontados dos valores devidos ao licitante contratado, relativos às parcelas efetivamente executadas do contrato;</w:t>
      </w:r>
    </w:p>
    <w:p w14:paraId="3CB8D64F" w14:textId="77777777" w:rsidR="00ED180D" w:rsidRDefault="00ED180D" w:rsidP="00ED180D">
      <w:r>
        <w:t>10.5 - Nas hipóteses em que os fatos ensejadores da aplicação das multas acarretarem também a rescisão do contrato, os valores referentes às penalidades poderão ainda ser descontados da garantia prestada pela contratada;</w:t>
      </w:r>
    </w:p>
    <w:p w14:paraId="1A026F71" w14:textId="77777777" w:rsidR="00ED180D" w:rsidRDefault="00ED180D" w:rsidP="00ED180D">
      <w:r>
        <w:t>10.6 - Em qualquer caso, se após o desconto dos valores relativos às multas restar valor residual em desfavor do licitante contratado, é obrigatória a cobrança judicial da diferença.</w:t>
      </w:r>
    </w:p>
    <w:p w14:paraId="46B34FA0" w14:textId="729091DA" w:rsidR="00006DC0" w:rsidRDefault="00ED180D" w:rsidP="00ED180D">
      <w:r>
        <w:lastRenderedPageBreak/>
        <w:t>10.7 - 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1ACB82A" w14:textId="77777777" w:rsidR="00006DC0" w:rsidRPr="007A164E" w:rsidRDefault="00006DC0" w:rsidP="00006DC0">
      <w:pPr>
        <w:pStyle w:val="Ttulo1"/>
      </w:pPr>
      <w:r>
        <w:t>CLÁUSULA DÉCIMA PRIMEIRA:</w:t>
      </w:r>
      <w:r w:rsidRPr="007A164E">
        <w:t xml:space="preserve"> DA SUPERVENIENTE IRREGULARIDADE FISCAL OU TRABALHISTA</w:t>
      </w:r>
    </w:p>
    <w:p w14:paraId="3A220DCE" w14:textId="77777777" w:rsidR="00006DC0" w:rsidRDefault="00006DC0" w:rsidP="00006DC0">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7787CEA" w14:textId="77777777" w:rsidR="00006DC0" w:rsidRDefault="00006DC0" w:rsidP="00006DC0">
      <w:pPr>
        <w:pStyle w:val="N11"/>
      </w:pPr>
      <w:r>
        <w:t>Transcorrido esse prazo, ainda que não comprovada a regularidade e que não seja aceita a defesa apresentada, o pagamento será efetuado, sem prejuízo da tramitação do procedimento de aplicação de sanções.</w:t>
      </w:r>
    </w:p>
    <w:p w14:paraId="745CF81E" w14:textId="77777777" w:rsidR="00006DC0" w:rsidRDefault="00006DC0" w:rsidP="00006DC0">
      <w:pPr>
        <w:pStyle w:val="N11"/>
      </w:pPr>
      <w:r>
        <w:t>Em não sendo aceitas as justificativas apresentadas pelo CONTRATADO, será imposta multa de 2% (dois por cento) sobre o saldo contratual não executado.</w:t>
      </w:r>
    </w:p>
    <w:p w14:paraId="2DA7924F" w14:textId="77777777" w:rsidR="00006DC0" w:rsidRDefault="00006DC0" w:rsidP="00006DC0">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10A49A79" w14:textId="77777777" w:rsidR="00006DC0" w:rsidRDefault="00006DC0" w:rsidP="00006DC0">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639C2FE9" w14:textId="143F2787" w:rsidR="00ED180D" w:rsidRDefault="00ED180D" w:rsidP="0051283E">
      <w:pPr>
        <w:pStyle w:val="Ttulo1"/>
      </w:pPr>
      <w:r>
        <w:t xml:space="preserve">CLÁUSULA DÉCIMA </w:t>
      </w:r>
      <w:r w:rsidR="00006DC0">
        <w:t>SEGUNDA</w:t>
      </w:r>
      <w:r>
        <w:t>: DA RESCISÃO</w:t>
      </w:r>
    </w:p>
    <w:p w14:paraId="79E6F6BA" w14:textId="030024A1" w:rsidR="00ED180D" w:rsidRDefault="00ED180D" w:rsidP="002D054A">
      <w:pPr>
        <w:pStyle w:val="N11"/>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2C942BCB" w14:textId="707CB903" w:rsidR="00ED180D" w:rsidRDefault="00ED180D" w:rsidP="0051283E">
      <w:pPr>
        <w:pStyle w:val="Ttulo1"/>
      </w:pPr>
      <w:r>
        <w:t xml:space="preserve">CLÁUSULA DÉCIMA </w:t>
      </w:r>
      <w:r w:rsidR="00006DC0">
        <w:t>TERCEIRA</w:t>
      </w:r>
      <w:r>
        <w:t>: DOS RECURSOS</w:t>
      </w:r>
    </w:p>
    <w:p w14:paraId="4B60C5B7" w14:textId="3789D78E" w:rsidR="00ED180D" w:rsidRDefault="00ED180D" w:rsidP="002D054A">
      <w:pPr>
        <w:pStyle w:val="N11"/>
      </w:pPr>
      <w:r w:rsidRPr="00010283">
        <w:t>Os recursos, representação e pedido de reconsideração, somente serão acolhidos nos termos do art. 109 da Lei 8.666/</w:t>
      </w:r>
      <w:r>
        <w:t>1993.</w:t>
      </w:r>
    </w:p>
    <w:p w14:paraId="5A8DD572" w14:textId="46A97092" w:rsidR="00ED180D" w:rsidRDefault="00006DC0" w:rsidP="0051283E">
      <w:pPr>
        <w:pStyle w:val="Ttulo1"/>
      </w:pPr>
      <w:r>
        <w:t>CLÁUSULA DÉCIMA QUARTA</w:t>
      </w:r>
      <w:r w:rsidR="00ED180D">
        <w:t>: DO ACOMPANHAMENTO E FISCALIZAÇÃO</w:t>
      </w:r>
    </w:p>
    <w:p w14:paraId="0E4259B3" w14:textId="3E1F3CBA" w:rsidR="00ED180D" w:rsidRDefault="00ED180D" w:rsidP="002D054A">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2277CEFE" w14:textId="4F6989C1" w:rsidR="00ED180D" w:rsidRDefault="00ED180D" w:rsidP="002D054A">
      <w:pPr>
        <w:pStyle w:val="N11"/>
      </w:pPr>
      <w:r>
        <w:t>O recebimento do serviço ocorrerá da seguinte forma:</w:t>
      </w:r>
    </w:p>
    <w:p w14:paraId="694CAB21" w14:textId="63171D73" w:rsidR="00ED180D" w:rsidRDefault="002D054A" w:rsidP="002D054A">
      <w:pPr>
        <w:pStyle w:val="Nabc"/>
        <w:ind w:left="284"/>
      </w:pPr>
      <w:r>
        <w:lastRenderedPageBreak/>
        <w:t>P</w:t>
      </w:r>
      <w:r w:rsidR="00ED180D">
        <w:t>rovisoriamente, pelo responsável por seu acompanhamento e fiscalização, mediante termo circunstanciado, assinado pelas partes em até 02 (dois) dias da comunicação escrita do contratado;</w:t>
      </w:r>
    </w:p>
    <w:p w14:paraId="3D4E0E6B" w14:textId="73A41AE3" w:rsidR="00ED180D" w:rsidRPr="003F4640" w:rsidRDefault="002D054A" w:rsidP="002D054A">
      <w:pPr>
        <w:pStyle w:val="Nabc"/>
        <w:ind w:left="284"/>
      </w:pPr>
      <w:r>
        <w:t>D</w:t>
      </w:r>
      <w:r w:rsidR="00ED180D">
        <w:t>efinitivamente, pelo ________(setor administrativo)_______, mediante termo circunstanciado, assinado pelas partes, após o decurso do prazo de ______(quantidade de dias)____ .</w:t>
      </w:r>
    </w:p>
    <w:p w14:paraId="768BFB41" w14:textId="3F1B3E02" w:rsidR="00ED180D" w:rsidRDefault="00ED180D" w:rsidP="0051283E">
      <w:pPr>
        <w:pStyle w:val="Ttulo1"/>
      </w:pPr>
      <w:r>
        <w:t>CLÁUSULA DÉCIMA Q</w:t>
      </w:r>
      <w:r w:rsidR="00006DC0">
        <w:t>UINTA</w:t>
      </w:r>
      <w:r>
        <w:t>: DO</w:t>
      </w:r>
      <w:r w:rsidRPr="00010283">
        <w:t xml:space="preserve"> REPRESENTANTE DA CONTRATADA</w:t>
      </w:r>
    </w:p>
    <w:p w14:paraId="7332EB64" w14:textId="79A863A2" w:rsidR="00ED180D" w:rsidRDefault="00ED180D" w:rsidP="002D054A">
      <w:pPr>
        <w:pStyle w:val="N11"/>
      </w:pPr>
      <w:r w:rsidRPr="00010283">
        <w:t>Representará a Contratada na execução do ajuste, como preposto, ______________(nome completo, nacionalidade, profissão e estado civil do representante da empresa).</w:t>
      </w:r>
    </w:p>
    <w:p w14:paraId="037D420F" w14:textId="6BC90849" w:rsidR="00ED180D" w:rsidRDefault="00ED180D" w:rsidP="0051283E">
      <w:pPr>
        <w:pStyle w:val="Ttulo1"/>
      </w:pPr>
      <w:r>
        <w:t xml:space="preserve">CLÁUSULA DÉCIMA </w:t>
      </w:r>
      <w:r w:rsidR="00006DC0">
        <w:t>SEXTA</w:t>
      </w:r>
      <w:r>
        <w:t>: DO FORO</w:t>
      </w:r>
    </w:p>
    <w:p w14:paraId="775BEE1F" w14:textId="4C0330B7" w:rsidR="00ED180D" w:rsidRDefault="00ED180D" w:rsidP="002D054A">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CCB0FB4" w14:textId="77777777" w:rsidR="00ED180D" w:rsidRDefault="00ED180D" w:rsidP="00ED180D">
      <w:r>
        <w:t>E, por estarem justos e contratados, assinam o presente em três vias de igual teor e forma, para igual distribuição, para que produza seus efeitos legais.</w:t>
      </w:r>
    </w:p>
    <w:p w14:paraId="35262A5B" w14:textId="77777777" w:rsidR="00ED180D" w:rsidRDefault="00ED180D" w:rsidP="00ED180D">
      <w:r>
        <w:t>Vitória, ____ de __________ de ______.</w:t>
      </w:r>
    </w:p>
    <w:p w14:paraId="1433C738" w14:textId="77777777" w:rsidR="00ED180D" w:rsidRDefault="00ED180D" w:rsidP="00ED180D"/>
    <w:p w14:paraId="216E60E0" w14:textId="77777777" w:rsidR="00ED180D" w:rsidRDefault="00ED180D" w:rsidP="00ED180D">
      <w:pPr>
        <w:spacing w:before="0" w:after="0"/>
      </w:pPr>
      <w:r>
        <w:t>_________________________________</w:t>
      </w:r>
    </w:p>
    <w:p w14:paraId="22872753" w14:textId="77777777" w:rsidR="00ED180D" w:rsidRDefault="00ED180D" w:rsidP="00ED180D">
      <w:pPr>
        <w:spacing w:before="0" w:after="0"/>
      </w:pPr>
      <w:r>
        <w:t>CONTRATANTE</w:t>
      </w:r>
    </w:p>
    <w:p w14:paraId="35FC6C9A" w14:textId="77777777" w:rsidR="00ED180D" w:rsidRDefault="00ED180D" w:rsidP="00ED180D">
      <w:pPr>
        <w:spacing w:before="0" w:after="0"/>
      </w:pPr>
    </w:p>
    <w:p w14:paraId="2FDF146E" w14:textId="77777777" w:rsidR="00ED180D" w:rsidRDefault="00ED180D" w:rsidP="00ED180D">
      <w:pPr>
        <w:spacing w:before="0" w:after="0"/>
      </w:pPr>
    </w:p>
    <w:p w14:paraId="1C1F9A8D" w14:textId="77777777" w:rsidR="00ED180D" w:rsidRDefault="00ED180D" w:rsidP="00ED180D">
      <w:pPr>
        <w:spacing w:before="0" w:after="0"/>
      </w:pPr>
      <w:r>
        <w:t>_________________________________</w:t>
      </w:r>
    </w:p>
    <w:p w14:paraId="0378DDDB" w14:textId="77777777" w:rsidR="00ED180D" w:rsidRPr="00B6610C" w:rsidRDefault="00ED180D" w:rsidP="00ED180D">
      <w:pPr>
        <w:spacing w:before="0" w:after="0"/>
      </w:pPr>
      <w:r>
        <w:t>CONTRATADA</w:t>
      </w:r>
    </w:p>
    <w:p w14:paraId="4EE3CABD"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8821429"/>
    <w:multiLevelType w:val="hybridMultilevel"/>
    <w:tmpl w:val="156422B4"/>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275215"/>
    <w:multiLevelType w:val="multilevel"/>
    <w:tmpl w:val="AD9A8D9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44DD1059"/>
    <w:multiLevelType w:val="hybridMultilevel"/>
    <w:tmpl w:val="AD9A60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9EF628A"/>
    <w:multiLevelType w:val="hybridMultilevel"/>
    <w:tmpl w:val="8EBA1316"/>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0D"/>
    <w:rsid w:val="00006DC0"/>
    <w:rsid w:val="000309BB"/>
    <w:rsid w:val="00061483"/>
    <w:rsid w:val="00115F82"/>
    <w:rsid w:val="001A6048"/>
    <w:rsid w:val="001B6787"/>
    <w:rsid w:val="001C541E"/>
    <w:rsid w:val="001E2BE1"/>
    <w:rsid w:val="0026041F"/>
    <w:rsid w:val="00261AB3"/>
    <w:rsid w:val="002D054A"/>
    <w:rsid w:val="002F1AA9"/>
    <w:rsid w:val="003B6621"/>
    <w:rsid w:val="003F1651"/>
    <w:rsid w:val="004272CB"/>
    <w:rsid w:val="00446DFF"/>
    <w:rsid w:val="0047063B"/>
    <w:rsid w:val="00483843"/>
    <w:rsid w:val="004A6B3F"/>
    <w:rsid w:val="004B474D"/>
    <w:rsid w:val="004F2307"/>
    <w:rsid w:val="0051283E"/>
    <w:rsid w:val="005409F9"/>
    <w:rsid w:val="005A2AAD"/>
    <w:rsid w:val="006255A6"/>
    <w:rsid w:val="00630B53"/>
    <w:rsid w:val="006E02F8"/>
    <w:rsid w:val="007B1D6A"/>
    <w:rsid w:val="007E2865"/>
    <w:rsid w:val="007E5BD2"/>
    <w:rsid w:val="00800576"/>
    <w:rsid w:val="0082657B"/>
    <w:rsid w:val="00871C91"/>
    <w:rsid w:val="008B0DCE"/>
    <w:rsid w:val="00957F3C"/>
    <w:rsid w:val="0096245D"/>
    <w:rsid w:val="00980BA8"/>
    <w:rsid w:val="00A43621"/>
    <w:rsid w:val="00A66F31"/>
    <w:rsid w:val="00AC5EA9"/>
    <w:rsid w:val="00B3291C"/>
    <w:rsid w:val="00BB6263"/>
    <w:rsid w:val="00BF6584"/>
    <w:rsid w:val="00C207ED"/>
    <w:rsid w:val="00C52B3F"/>
    <w:rsid w:val="00C71FCC"/>
    <w:rsid w:val="00C97CC3"/>
    <w:rsid w:val="00CB4316"/>
    <w:rsid w:val="00CB7AB7"/>
    <w:rsid w:val="00CF410C"/>
    <w:rsid w:val="00D36E46"/>
    <w:rsid w:val="00DC7A89"/>
    <w:rsid w:val="00E54244"/>
    <w:rsid w:val="00ED180D"/>
    <w:rsid w:val="00F47FBF"/>
    <w:rsid w:val="00F53FDC"/>
    <w:rsid w:val="00FD20BC"/>
    <w:rsid w:val="00FE153D"/>
    <w:rsid w:val="00FF4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A894"/>
  <w15:chartTrackingRefBased/>
  <w15:docId w15:val="{F2E28C26-CAE6-4668-8488-6892F90B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ED180D"/>
    <w:pPr>
      <w:spacing w:before="120" w:after="480"/>
      <w:jc w:val="center"/>
    </w:pPr>
    <w:rPr>
      <w:rFonts w:ascii="Times New Roman" w:eastAsia="Times New Roman" w:hAnsi="Times New Roman" w:cs="Times New Roman"/>
      <w:b/>
      <w:bCs/>
      <w:szCs w:val="24"/>
      <w:lang w:eastAsia="pt-BR"/>
    </w:rPr>
  </w:style>
  <w:style w:type="character" w:styleId="Refdecomentrio">
    <w:name w:val="annotation reference"/>
    <w:basedOn w:val="Fontepargpadro"/>
    <w:uiPriority w:val="99"/>
    <w:semiHidden/>
    <w:unhideWhenUsed/>
    <w:rsid w:val="00FE153D"/>
    <w:rPr>
      <w:sz w:val="16"/>
      <w:szCs w:val="16"/>
    </w:rPr>
  </w:style>
  <w:style w:type="paragraph" w:styleId="Textodecomentrio">
    <w:name w:val="annotation text"/>
    <w:basedOn w:val="Normal"/>
    <w:link w:val="TextodecomentrioChar"/>
    <w:uiPriority w:val="99"/>
    <w:unhideWhenUsed/>
    <w:rsid w:val="00FE153D"/>
    <w:rPr>
      <w:sz w:val="20"/>
      <w:szCs w:val="20"/>
    </w:rPr>
  </w:style>
  <w:style w:type="character" w:customStyle="1" w:styleId="TextodecomentrioChar">
    <w:name w:val="Texto de comentário Char"/>
    <w:basedOn w:val="Fontepargpadro"/>
    <w:link w:val="Textodecomentrio"/>
    <w:uiPriority w:val="99"/>
    <w:rsid w:val="00FE153D"/>
    <w:rPr>
      <w:rFonts w:ascii="Arial" w:hAnsi="Arial"/>
      <w:sz w:val="20"/>
      <w:szCs w:val="20"/>
    </w:rPr>
  </w:style>
  <w:style w:type="paragraph" w:styleId="Textodebalo">
    <w:name w:val="Balloon Text"/>
    <w:basedOn w:val="Normal"/>
    <w:link w:val="TextodebaloChar"/>
    <w:uiPriority w:val="99"/>
    <w:semiHidden/>
    <w:unhideWhenUsed/>
    <w:rsid w:val="00FE153D"/>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153D"/>
    <w:rPr>
      <w:rFonts w:ascii="Segoe UI" w:hAnsi="Segoe UI" w:cs="Segoe UI"/>
      <w:sz w:val="18"/>
      <w:szCs w:val="18"/>
    </w:rPr>
  </w:style>
  <w:style w:type="character" w:styleId="Hyperlink">
    <w:name w:val="Hyperlink"/>
    <w:uiPriority w:val="99"/>
    <w:unhideWhenUsed/>
    <w:rsid w:val="00AC5EA9"/>
    <w:rPr>
      <w:color w:val="0000FF"/>
      <w:u w:val="single"/>
    </w:rPr>
  </w:style>
  <w:style w:type="paragraph" w:styleId="Assuntodocomentrio">
    <w:name w:val="annotation subject"/>
    <w:basedOn w:val="Textodecomentrio"/>
    <w:next w:val="Textodecomentrio"/>
    <w:link w:val="AssuntodocomentrioChar"/>
    <w:uiPriority w:val="99"/>
    <w:semiHidden/>
    <w:unhideWhenUsed/>
    <w:rsid w:val="00AC5EA9"/>
    <w:rPr>
      <w:b/>
      <w:bCs/>
    </w:rPr>
  </w:style>
  <w:style w:type="character" w:customStyle="1" w:styleId="AssuntodocomentrioChar">
    <w:name w:val="Assunto do comentário Char"/>
    <w:basedOn w:val="TextodecomentrioChar"/>
    <w:link w:val="Assuntodocomentrio"/>
    <w:uiPriority w:val="99"/>
    <w:semiHidden/>
    <w:rsid w:val="00AC5EA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21913">
      <w:bodyDiv w:val="1"/>
      <w:marLeft w:val="0"/>
      <w:marRight w:val="0"/>
      <w:marTop w:val="0"/>
      <w:marBottom w:val="0"/>
      <w:divBdr>
        <w:top w:val="none" w:sz="0" w:space="0" w:color="auto"/>
        <w:left w:val="none" w:sz="0" w:space="0" w:color="auto"/>
        <w:bottom w:val="none" w:sz="0" w:space="0" w:color="auto"/>
        <w:right w:val="none" w:sz="0" w:space="0" w:color="auto"/>
      </w:divBdr>
    </w:div>
    <w:div w:id="1513453828">
      <w:bodyDiv w:val="1"/>
      <w:marLeft w:val="0"/>
      <w:marRight w:val="0"/>
      <w:marTop w:val="0"/>
      <w:marBottom w:val="0"/>
      <w:divBdr>
        <w:top w:val="none" w:sz="0" w:space="0" w:color="auto"/>
        <w:left w:val="none" w:sz="0" w:space="0" w:color="auto"/>
        <w:bottom w:val="none" w:sz="0" w:space="0" w:color="auto"/>
        <w:right w:val="none" w:sz="0" w:space="0" w:color="auto"/>
      </w:divBdr>
    </w:div>
    <w:div w:id="1684282262">
      <w:bodyDiv w:val="1"/>
      <w:marLeft w:val="0"/>
      <w:marRight w:val="0"/>
      <w:marTop w:val="0"/>
      <w:marBottom w:val="0"/>
      <w:divBdr>
        <w:top w:val="none" w:sz="0" w:space="0" w:color="auto"/>
        <w:left w:val="none" w:sz="0" w:space="0" w:color="auto"/>
        <w:bottom w:val="none" w:sz="0" w:space="0" w:color="auto"/>
        <w:right w:val="none" w:sz="0" w:space="0" w:color="auto"/>
      </w:divBdr>
    </w:div>
    <w:div w:id="18270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atransparencia.gov.br/ceis" TargetMode="External"/><Relationship Id="rId5" Type="http://schemas.openxmlformats.org/officeDocument/2006/relationships/hyperlink" Target="https://www.siga.es.gov.br/sgc/faces/pub/sgc/tabbasicas/FornecedoresSancionadosPageList.jsp?opcao=todo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12147</Words>
  <Characters>65597</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Alessandra Spalenza Barcellos Szpunar</cp:lastModifiedBy>
  <cp:revision>7</cp:revision>
  <dcterms:created xsi:type="dcterms:W3CDTF">2019-07-10T12:02:00Z</dcterms:created>
  <dcterms:modified xsi:type="dcterms:W3CDTF">2019-08-22T17:17:00Z</dcterms:modified>
</cp:coreProperties>
</file>